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25D7" w:rsidRPr="00BA0EC8" w:rsidRDefault="00BA0EC8" w:rsidP="00BA0EC8">
      <w:pPr>
        <w:spacing w:line="312" w:lineRule="auto"/>
        <w:ind w:right="1417"/>
        <w:rPr>
          <w:rFonts w:ascii="Calibri" w:eastAsia="Calibri" w:hAnsi="Calibri"/>
          <w:bCs/>
          <w:i/>
          <w:color w:val="000000" w:themeColor="text1"/>
          <w:sz w:val="24"/>
          <w:szCs w:val="24"/>
          <w:lang w:eastAsia="en-US"/>
        </w:rPr>
      </w:pPr>
      <w:proofErr w:type="spellStart"/>
      <w:r w:rsidRPr="00BA0EC8">
        <w:rPr>
          <w:rFonts w:ascii="Calibri" w:eastAsia="Calibri" w:hAnsi="Calibri"/>
          <w:bCs/>
          <w:i/>
          <w:color w:val="000000" w:themeColor="text1"/>
          <w:sz w:val="24"/>
          <w:szCs w:val="24"/>
          <w:lang w:eastAsia="en-US"/>
        </w:rPr>
        <w:t>A</w:t>
      </w:r>
      <w:r>
        <w:rPr>
          <w:rFonts w:ascii="Calibri" w:eastAsia="Calibri" w:hAnsi="Calibri"/>
          <w:bCs/>
          <w:i/>
          <w:color w:val="000000" w:themeColor="text1"/>
          <w:sz w:val="24"/>
          <w:szCs w:val="24"/>
          <w:lang w:eastAsia="en-US"/>
        </w:rPr>
        <w:t>ugmented</w:t>
      </w:r>
      <w:proofErr w:type="spellEnd"/>
      <w:r>
        <w:rPr>
          <w:rFonts w:ascii="Calibri" w:eastAsia="Calibri" w:hAnsi="Calibri"/>
          <w:bCs/>
          <w:i/>
          <w:color w:val="000000" w:themeColor="text1"/>
          <w:sz w:val="24"/>
          <w:szCs w:val="24"/>
          <w:lang w:eastAsia="en-US"/>
        </w:rPr>
        <w:t xml:space="preserve"> Reality</w:t>
      </w:r>
      <w:r w:rsidR="007B41DE">
        <w:rPr>
          <w:rFonts w:ascii="Calibri" w:eastAsia="Calibri" w:hAnsi="Calibri"/>
          <w:bCs/>
          <w:i/>
          <w:color w:val="000000" w:themeColor="text1"/>
          <w:sz w:val="24"/>
          <w:szCs w:val="24"/>
          <w:lang w:eastAsia="en-US"/>
        </w:rPr>
        <w:t>-3D-Lösung</w:t>
      </w:r>
      <w:r>
        <w:rPr>
          <w:rFonts w:ascii="Calibri" w:eastAsia="Calibri" w:hAnsi="Calibri"/>
          <w:bCs/>
          <w:i/>
          <w:color w:val="000000" w:themeColor="text1"/>
          <w:sz w:val="24"/>
          <w:szCs w:val="24"/>
          <w:lang w:eastAsia="en-US"/>
        </w:rPr>
        <w:t xml:space="preserve"> (AR) macht Produkte erlebbar</w:t>
      </w:r>
    </w:p>
    <w:p w:rsidR="00505EF1" w:rsidRPr="00BA0EC8" w:rsidRDefault="00505EF1" w:rsidP="00BA0EC8">
      <w:pPr>
        <w:ind w:right="1418"/>
        <w:rPr>
          <w:rFonts w:ascii="Calibri" w:eastAsia="Calibri" w:hAnsi="Calibri"/>
          <w:b/>
          <w:i/>
          <w:color w:val="000000" w:themeColor="text1"/>
          <w:sz w:val="28"/>
          <w:szCs w:val="28"/>
          <w:lang w:eastAsia="en-US"/>
        </w:rPr>
      </w:pPr>
      <w:r w:rsidRPr="00BA0EC8">
        <w:rPr>
          <w:rFonts w:ascii="Calibri" w:eastAsia="Calibri" w:hAnsi="Calibri"/>
          <w:b/>
          <w:i/>
          <w:color w:val="000000" w:themeColor="text1"/>
          <w:sz w:val="28"/>
          <w:szCs w:val="28"/>
          <w:lang w:eastAsia="en-US"/>
        </w:rPr>
        <w:t>Novoferm öffnet das Tor zur</w:t>
      </w:r>
      <w:r w:rsidR="00F07A3F">
        <w:rPr>
          <w:rFonts w:ascii="Calibri" w:eastAsia="Calibri" w:hAnsi="Calibri"/>
          <w:b/>
          <w:i/>
          <w:color w:val="000000" w:themeColor="text1"/>
          <w:sz w:val="28"/>
          <w:szCs w:val="28"/>
          <w:lang w:eastAsia="en-US"/>
        </w:rPr>
        <w:t xml:space="preserve"> weiteren</w:t>
      </w:r>
      <w:bookmarkStart w:id="0" w:name="_GoBack"/>
      <w:bookmarkEnd w:id="0"/>
      <w:r w:rsidRPr="00BA0EC8">
        <w:rPr>
          <w:rFonts w:ascii="Calibri" w:eastAsia="Calibri" w:hAnsi="Calibri"/>
          <w:b/>
          <w:i/>
          <w:color w:val="000000" w:themeColor="text1"/>
          <w:sz w:val="28"/>
          <w:szCs w:val="28"/>
          <w:lang w:eastAsia="en-US"/>
        </w:rPr>
        <w:t xml:space="preserve"> Digitalisierung </w:t>
      </w:r>
    </w:p>
    <w:p w:rsidR="00BA0EC8" w:rsidRDefault="00BA0EC8" w:rsidP="00505EF1">
      <w:pPr>
        <w:spacing w:line="312" w:lineRule="auto"/>
        <w:ind w:left="57" w:right="1417"/>
        <w:rPr>
          <w:rFonts w:ascii="Calibri" w:eastAsia="Calibri" w:hAnsi="Calibri"/>
          <w:bCs/>
          <w:i/>
          <w:color w:val="000000" w:themeColor="text1"/>
          <w:sz w:val="24"/>
          <w:szCs w:val="24"/>
          <w:lang w:eastAsia="en-US"/>
        </w:rPr>
      </w:pPr>
    </w:p>
    <w:p w:rsidR="00505EF1" w:rsidRDefault="004D5679" w:rsidP="00505EF1">
      <w:pPr>
        <w:spacing w:line="312" w:lineRule="auto"/>
        <w:ind w:left="57" w:right="1417"/>
        <w:rPr>
          <w:rFonts w:ascii="Calibri" w:eastAsia="Calibri" w:hAnsi="Calibri"/>
          <w:bCs/>
          <w:i/>
          <w:color w:val="000000" w:themeColor="text1"/>
          <w:sz w:val="24"/>
          <w:szCs w:val="24"/>
          <w:lang w:eastAsia="en-US"/>
        </w:rPr>
      </w:pPr>
      <w:r w:rsidRPr="004D5679">
        <w:rPr>
          <w:rFonts w:ascii="Calibri" w:eastAsia="Calibri" w:hAnsi="Calibri"/>
          <w:b/>
          <w:bCs/>
          <w:i/>
          <w:color w:val="000000" w:themeColor="text1"/>
          <w:sz w:val="24"/>
          <w:szCs w:val="24"/>
          <w:lang w:eastAsia="en-US"/>
        </w:rPr>
        <w:t xml:space="preserve">Werth, im </w:t>
      </w:r>
      <w:r>
        <w:rPr>
          <w:rFonts w:ascii="Calibri" w:eastAsia="Calibri" w:hAnsi="Calibri"/>
          <w:b/>
          <w:bCs/>
          <w:i/>
          <w:color w:val="000000" w:themeColor="text1"/>
          <w:sz w:val="24"/>
          <w:szCs w:val="24"/>
          <w:lang w:eastAsia="en-US"/>
        </w:rPr>
        <w:t>Juni</w:t>
      </w:r>
      <w:r w:rsidRPr="004D5679">
        <w:rPr>
          <w:rFonts w:ascii="Calibri" w:eastAsia="Calibri" w:hAnsi="Calibri"/>
          <w:b/>
          <w:bCs/>
          <w:i/>
          <w:color w:val="000000" w:themeColor="text1"/>
          <w:sz w:val="24"/>
          <w:szCs w:val="24"/>
          <w:lang w:eastAsia="en-US"/>
        </w:rPr>
        <w:t xml:space="preserve"> 2021. </w:t>
      </w:r>
      <w:r w:rsidR="00505EF1" w:rsidRPr="00505EF1">
        <w:rPr>
          <w:rFonts w:ascii="Calibri" w:eastAsia="Calibri" w:hAnsi="Calibri"/>
          <w:bCs/>
          <w:i/>
          <w:color w:val="000000" w:themeColor="text1"/>
          <w:sz w:val="24"/>
          <w:szCs w:val="24"/>
          <w:lang w:eastAsia="en-US"/>
        </w:rPr>
        <w:t xml:space="preserve">Ein Haus zu bauen ist zwar immer noch Handarbeit, aber auch in der Baubranche hält die Digitalisierung </w:t>
      </w:r>
      <w:r w:rsidR="001B6D26">
        <w:rPr>
          <w:rFonts w:ascii="Calibri" w:eastAsia="Calibri" w:hAnsi="Calibri"/>
          <w:bCs/>
          <w:i/>
          <w:color w:val="000000" w:themeColor="text1"/>
          <w:sz w:val="24"/>
          <w:szCs w:val="24"/>
          <w:lang w:eastAsia="en-US"/>
        </w:rPr>
        <w:t xml:space="preserve">fortlaufend </w:t>
      </w:r>
      <w:r w:rsidR="00505EF1" w:rsidRPr="00505EF1">
        <w:rPr>
          <w:rFonts w:ascii="Calibri" w:eastAsia="Calibri" w:hAnsi="Calibri"/>
          <w:bCs/>
          <w:i/>
          <w:color w:val="000000" w:themeColor="text1"/>
          <w:sz w:val="24"/>
          <w:szCs w:val="24"/>
          <w:lang w:eastAsia="en-US"/>
        </w:rPr>
        <w:t>Einzug. Von der Pl</w:t>
      </w:r>
      <w:r w:rsidR="00505EF1" w:rsidRPr="00505EF1">
        <w:rPr>
          <w:rFonts w:ascii="Calibri" w:eastAsia="Calibri" w:hAnsi="Calibri"/>
          <w:bCs/>
          <w:i/>
          <w:color w:val="000000" w:themeColor="text1"/>
          <w:sz w:val="24"/>
          <w:szCs w:val="24"/>
          <w:lang w:eastAsia="en-US"/>
        </w:rPr>
        <w:t>a</w:t>
      </w:r>
      <w:r w:rsidR="00505EF1" w:rsidRPr="00505EF1">
        <w:rPr>
          <w:rFonts w:ascii="Calibri" w:eastAsia="Calibri" w:hAnsi="Calibri"/>
          <w:bCs/>
          <w:i/>
          <w:color w:val="000000" w:themeColor="text1"/>
          <w:sz w:val="24"/>
          <w:szCs w:val="24"/>
          <w:lang w:eastAsia="en-US"/>
        </w:rPr>
        <w:t>nung über das Baustellenmanagement bis hin zu Beratungsterminen</w:t>
      </w:r>
      <w:r>
        <w:rPr>
          <w:rFonts w:ascii="Calibri" w:eastAsia="Calibri" w:hAnsi="Calibri"/>
          <w:bCs/>
          <w:i/>
          <w:color w:val="000000" w:themeColor="text1"/>
          <w:sz w:val="24"/>
          <w:szCs w:val="24"/>
          <w:lang w:eastAsia="en-US"/>
        </w:rPr>
        <w:t xml:space="preserve"> –</w:t>
      </w:r>
      <w:r w:rsidR="00505EF1" w:rsidRPr="00505EF1">
        <w:rPr>
          <w:rFonts w:ascii="Calibri" w:eastAsia="Calibri" w:hAnsi="Calibri"/>
          <w:bCs/>
          <w:i/>
          <w:color w:val="000000" w:themeColor="text1"/>
          <w:sz w:val="24"/>
          <w:szCs w:val="24"/>
          <w:lang w:eastAsia="en-US"/>
        </w:rPr>
        <w:t xml:space="preserve"> durch die Digitalisierung können die verschiedenen Prozesse </w:t>
      </w:r>
      <w:r w:rsidR="00BC00B5">
        <w:rPr>
          <w:rFonts w:ascii="Calibri" w:eastAsia="Calibri" w:hAnsi="Calibri"/>
          <w:bCs/>
          <w:i/>
          <w:color w:val="000000" w:themeColor="text1"/>
          <w:sz w:val="24"/>
          <w:szCs w:val="24"/>
          <w:lang w:eastAsia="en-US"/>
        </w:rPr>
        <w:t xml:space="preserve">bei der Planung und </w:t>
      </w:r>
      <w:r w:rsidR="00505EF1" w:rsidRPr="00505EF1">
        <w:rPr>
          <w:rFonts w:ascii="Calibri" w:eastAsia="Calibri" w:hAnsi="Calibri"/>
          <w:bCs/>
          <w:i/>
          <w:color w:val="000000" w:themeColor="text1"/>
          <w:sz w:val="24"/>
          <w:szCs w:val="24"/>
          <w:lang w:eastAsia="en-US"/>
        </w:rPr>
        <w:t>beim Bau effizienter, moderner und einfacher gestaltet werden</w:t>
      </w:r>
      <w:r>
        <w:rPr>
          <w:rFonts w:ascii="Calibri" w:eastAsia="Calibri" w:hAnsi="Calibri"/>
          <w:bCs/>
          <w:i/>
          <w:color w:val="000000" w:themeColor="text1"/>
          <w:sz w:val="24"/>
          <w:szCs w:val="24"/>
          <w:lang w:eastAsia="en-US"/>
        </w:rPr>
        <w:t xml:space="preserve"> und</w:t>
      </w:r>
      <w:r w:rsidR="001B6D26">
        <w:rPr>
          <w:rFonts w:ascii="Calibri" w:eastAsia="Calibri" w:hAnsi="Calibri"/>
          <w:bCs/>
          <w:i/>
          <w:color w:val="000000" w:themeColor="text1"/>
          <w:sz w:val="24"/>
          <w:szCs w:val="24"/>
          <w:lang w:eastAsia="en-US"/>
        </w:rPr>
        <w:t xml:space="preserve"> das</w:t>
      </w:r>
      <w:r w:rsidR="00505EF1" w:rsidRPr="00505EF1">
        <w:rPr>
          <w:rFonts w:ascii="Calibri" w:eastAsia="Calibri" w:hAnsi="Calibri"/>
          <w:bCs/>
          <w:i/>
          <w:color w:val="000000" w:themeColor="text1"/>
          <w:sz w:val="24"/>
          <w:szCs w:val="24"/>
          <w:lang w:eastAsia="en-US"/>
        </w:rPr>
        <w:t xml:space="preserve"> spart nicht nur Zeit, sondern auch bares Geld</w:t>
      </w:r>
      <w:r>
        <w:rPr>
          <w:rFonts w:ascii="Calibri" w:eastAsia="Calibri" w:hAnsi="Calibri"/>
          <w:bCs/>
          <w:i/>
          <w:color w:val="000000" w:themeColor="text1"/>
          <w:sz w:val="24"/>
          <w:szCs w:val="24"/>
          <w:lang w:eastAsia="en-US"/>
        </w:rPr>
        <w:t>!</w:t>
      </w:r>
    </w:p>
    <w:p w:rsidR="00505EF1" w:rsidRPr="00505EF1" w:rsidRDefault="00505EF1" w:rsidP="00505EF1">
      <w:pPr>
        <w:spacing w:line="312" w:lineRule="auto"/>
        <w:ind w:left="57" w:right="1417"/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</w:pPr>
    </w:p>
    <w:p w:rsidR="00BA0EC8" w:rsidRDefault="00505EF1" w:rsidP="00505EF1">
      <w:pPr>
        <w:spacing w:line="312" w:lineRule="auto"/>
        <w:ind w:left="57" w:right="1417"/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</w:pPr>
      <w:r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Als ein in Europa führender Systemanbieter von </w:t>
      </w:r>
      <w:r w:rsidR="004632DB" w:rsidRPr="004632DB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Tür- und Torlösungen sowie Verladesystemen </w:t>
      </w:r>
      <w:r w:rsidR="00E13E9F" w:rsidRPr="00E13E9F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für den privaten, gewerblichen und industriellen Einsatz</w:t>
      </w:r>
      <w:r w:rsidR="00E13E9F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 </w:t>
      </w:r>
      <w:r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geht Novoferm den konsequenten Weg Richtung Digitalisierung</w:t>
      </w:r>
      <w:r w:rsidR="001707C0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 weiter</w:t>
      </w:r>
      <w:r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. Erweiterte Realität (englisch </w:t>
      </w:r>
      <w:proofErr w:type="spellStart"/>
      <w:r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augmented</w:t>
      </w:r>
      <w:proofErr w:type="spellEnd"/>
      <w:r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 </w:t>
      </w:r>
      <w:proofErr w:type="spellStart"/>
      <w:r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reality</w:t>
      </w:r>
      <w:proofErr w:type="spellEnd"/>
      <w:r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)</w:t>
      </w:r>
      <w:r w:rsidR="00E13E9F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,</w:t>
      </w:r>
      <w:r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 kurz AR</w:t>
      </w:r>
      <w:r w:rsidR="00E13E9F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,</w:t>
      </w:r>
      <w:r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 ist </w:t>
      </w:r>
      <w:r w:rsidR="00BA0EC8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dabei eines der </w:t>
      </w:r>
      <w:r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Zauberwort</w:t>
      </w:r>
      <w:r w:rsidR="00BA0EC8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e</w:t>
      </w:r>
      <w:r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. Unter AR versteht man die computergestützte Erweiterung der Realitätswah</w:t>
      </w:r>
      <w:r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r</w:t>
      </w:r>
      <w:r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nehmung, also die Ergänzung von Bildern oder Videos durch Zusatzinformati</w:t>
      </w:r>
      <w:r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o</w:t>
      </w:r>
      <w:r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nen, wie man sie zum Beispiel bei </w:t>
      </w:r>
      <w:r w:rsidR="00E13E9F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Fernseh</w:t>
      </w:r>
      <w:r w:rsidR="00E13E9F"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übertragungen</w:t>
      </w:r>
      <w:r w:rsidR="00E13E9F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 von Fußballspielen</w:t>
      </w:r>
      <w:r w:rsidR="00E13E9F"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 </w:t>
      </w:r>
      <w:r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kennt, </w:t>
      </w:r>
      <w:r w:rsidR="00E13E9F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bei denen </w:t>
      </w:r>
      <w:r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Abstände vom Freistoß zum Tor eingeblendet werden. </w:t>
      </w:r>
    </w:p>
    <w:p w:rsidR="00BA0EC8" w:rsidRDefault="00BA0EC8" w:rsidP="00505EF1">
      <w:pPr>
        <w:spacing w:line="312" w:lineRule="auto"/>
        <w:ind w:left="57" w:right="1417"/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</w:pPr>
    </w:p>
    <w:p w:rsidR="00BC00B5" w:rsidRPr="00BC00B5" w:rsidRDefault="00BC00B5" w:rsidP="00505EF1">
      <w:pPr>
        <w:spacing w:line="312" w:lineRule="auto"/>
        <w:ind w:left="57" w:right="1417"/>
        <w:rPr>
          <w:rFonts w:ascii="Calibri" w:eastAsia="Calibri" w:hAnsi="Calibri"/>
          <w:b/>
          <w:bCs/>
          <w:color w:val="000000" w:themeColor="text1"/>
          <w:sz w:val="24"/>
          <w:szCs w:val="24"/>
          <w:lang w:eastAsia="en-US"/>
        </w:rPr>
      </w:pPr>
      <w:r w:rsidRPr="00BC00B5">
        <w:rPr>
          <w:rFonts w:ascii="Calibri" w:eastAsia="Calibri" w:hAnsi="Calibri"/>
          <w:b/>
          <w:bCs/>
          <w:color w:val="000000" w:themeColor="text1"/>
          <w:sz w:val="24"/>
          <w:szCs w:val="24"/>
          <w:lang w:eastAsia="en-US"/>
        </w:rPr>
        <w:t>Produkte werden erlebbar</w:t>
      </w:r>
    </w:p>
    <w:p w:rsidR="00BC00B5" w:rsidRDefault="00BC00B5" w:rsidP="00505EF1">
      <w:pPr>
        <w:spacing w:line="312" w:lineRule="auto"/>
        <w:ind w:left="57" w:right="1417"/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</w:pPr>
    </w:p>
    <w:p w:rsidR="00A57CDC" w:rsidRDefault="00505EF1" w:rsidP="00505EF1">
      <w:pPr>
        <w:spacing w:line="312" w:lineRule="auto"/>
        <w:ind w:left="57" w:right="1417"/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</w:pPr>
      <w:r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Für Novoferm bietet AR vor allem in der Beratung einen unschätzbaren Meh</w:t>
      </w:r>
      <w:r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r</w:t>
      </w:r>
      <w:r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wert</w:t>
      </w:r>
      <w:r w:rsidR="001707C0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,</w:t>
      </w:r>
      <w:r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 der sich in Zeiten möglichst </w:t>
      </w:r>
      <w:r w:rsidR="00584699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k</w:t>
      </w:r>
      <w:r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ontaktarmer Beratung von „Corona“ noc</w:t>
      </w:r>
      <w:r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h</w:t>
      </w:r>
      <w:r w:rsidR="00584699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mals</w:t>
      </w:r>
      <w:r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 gesteigert hat. </w:t>
      </w:r>
      <w:r w:rsidR="001B6D26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Händler und Verarbeiter </w:t>
      </w:r>
      <w:r w:rsidR="001707C0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können </w:t>
      </w:r>
      <w:r w:rsidR="001B6D26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i</w:t>
      </w:r>
      <w:r w:rsidR="005B246B" w:rsidRPr="005B246B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hren Kunden so Produkte </w:t>
      </w:r>
      <w:r w:rsidR="004F45EC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virtuell </w:t>
      </w:r>
      <w:r w:rsidR="005B246B" w:rsidRPr="005B246B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von allen Seiten präsentieren.</w:t>
      </w:r>
      <w:r w:rsidR="005B246B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 </w:t>
      </w:r>
      <w:r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Sebastian Borkus, Marketing</w:t>
      </w:r>
      <w:r w:rsidR="00584699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leiter</w:t>
      </w:r>
      <w:r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 N</w:t>
      </w:r>
      <w:r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o</w:t>
      </w:r>
      <w:r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voferm</w:t>
      </w:r>
      <w:r w:rsidR="00047A0E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 erklärt</w:t>
      </w:r>
      <w:r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: „Über unsere AR-Lösung </w:t>
      </w:r>
      <w:r w:rsidR="001707C0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sind </w:t>
      </w:r>
      <w:r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Novoferm-Produkte buchstäb</w:t>
      </w:r>
      <w:r w:rsidR="001707C0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lich erlebbar</w:t>
      </w:r>
      <w:r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. </w:t>
      </w:r>
      <w:r w:rsidR="00BC00B5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Für den, der in die AR-Welt eintaucht</w:t>
      </w:r>
      <w:r w:rsidR="00584699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,</w:t>
      </w:r>
      <w:r w:rsidR="00BC00B5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 </w:t>
      </w:r>
      <w:r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können </w:t>
      </w:r>
      <w:r w:rsidR="00BC00B5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a</w:t>
      </w:r>
      <w:r w:rsidR="00BC00B5"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m Beispiel des </w:t>
      </w:r>
      <w:proofErr w:type="spellStart"/>
      <w:r w:rsidR="00BC00B5"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Sekti</w:t>
      </w:r>
      <w:r w:rsidR="00BC00B5"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o</w:t>
      </w:r>
      <w:r w:rsidR="00BC00B5"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naltores</w:t>
      </w:r>
      <w:proofErr w:type="spellEnd"/>
      <w:r w:rsidR="00BC00B5"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 </w:t>
      </w:r>
      <w:r w:rsidR="00584699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ISO</w:t>
      </w:r>
      <w:r w:rsidR="00584699"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 </w:t>
      </w:r>
      <w:r w:rsidR="00BC00B5"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70 </w:t>
      </w:r>
      <w:r w:rsidR="00584699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verschiedenste Merkmale</w:t>
      </w:r>
      <w:r w:rsidR="001707C0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,</w:t>
      </w:r>
      <w:r w:rsidR="00584699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 wie </w:t>
      </w:r>
      <w:r w:rsidR="00BC00B5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Beschaffenheit</w:t>
      </w:r>
      <w:r w:rsidR="005535C9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, Farbe</w:t>
      </w:r>
      <w:r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 und Au</w:t>
      </w:r>
      <w:r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s</w:t>
      </w:r>
      <w:r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stattung </w:t>
      </w:r>
      <w:r w:rsidR="001707C0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des Tores </w:t>
      </w:r>
      <w:r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einfach variiert werden</w:t>
      </w:r>
      <w:r w:rsidR="00BC00B5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. T</w:t>
      </w:r>
      <w:r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echnische Details werden a</w:t>
      </w:r>
      <w:r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n</w:t>
      </w:r>
      <w:r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schaulich dargestellt und führen den Anwender intuitiv durch d</w:t>
      </w:r>
      <w:r w:rsidR="001707C0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i</w:t>
      </w:r>
      <w:r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e</w:t>
      </w:r>
      <w:r w:rsidR="001707C0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 Auswahl </w:t>
      </w:r>
      <w:r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des neuen Garagentors.</w:t>
      </w:r>
      <w:r w:rsidR="005535C9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“</w:t>
      </w:r>
      <w:r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 </w:t>
      </w:r>
      <w:r w:rsidR="005B246B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Dabei kann das</w:t>
      </w:r>
      <w:r w:rsidR="005B246B" w:rsidRPr="005B246B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 Garagen-</w:t>
      </w:r>
      <w:proofErr w:type="spellStart"/>
      <w:r w:rsidR="005B246B" w:rsidRPr="005B246B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Sektionaltor</w:t>
      </w:r>
      <w:proofErr w:type="spellEnd"/>
      <w:r w:rsidR="005B246B" w:rsidRPr="005B246B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 Premium Plus (ISO </w:t>
      </w:r>
      <w:r w:rsidR="005B246B" w:rsidRPr="005B246B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lastRenderedPageBreak/>
        <w:t xml:space="preserve">70) von </w:t>
      </w:r>
      <w:r w:rsidR="001707C0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allen Seiten </w:t>
      </w:r>
      <w:r w:rsidR="005B246B" w:rsidRPr="005B246B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betrachtet werden.</w:t>
      </w:r>
      <w:r w:rsidR="005B246B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 </w:t>
      </w:r>
      <w:r w:rsidR="005535C9" w:rsidRPr="005535C9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Im 3D-Modus </w:t>
      </w:r>
      <w:r w:rsidR="005535C9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lässt sich</w:t>
      </w:r>
      <w:r w:rsidR="005535C9" w:rsidRPr="005535C9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 das Modell des Tores versch</w:t>
      </w:r>
      <w:r w:rsidR="005535C9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ieben</w:t>
      </w:r>
      <w:r w:rsidR="005535C9" w:rsidRPr="005535C9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, </w:t>
      </w:r>
      <w:r w:rsidR="005535C9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drehen</w:t>
      </w:r>
      <w:r w:rsidR="005535C9" w:rsidRPr="005535C9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 und </w:t>
      </w:r>
      <w:r w:rsidR="009704A8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per </w:t>
      </w:r>
      <w:r w:rsidR="009704A8" w:rsidRPr="009704A8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Zoom-Funktion</w:t>
      </w:r>
      <w:r w:rsidR="009704A8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 </w:t>
      </w:r>
      <w:r w:rsidR="005535C9" w:rsidRPr="005535C9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vergrößer</w:t>
      </w:r>
      <w:r w:rsidR="005535C9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n</w:t>
      </w:r>
      <w:r w:rsidR="005535C9" w:rsidRPr="005535C9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.</w:t>
      </w:r>
      <w:r w:rsidR="005535C9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 Besondere Fe</w:t>
      </w:r>
      <w:r w:rsidR="005535C9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a</w:t>
      </w:r>
      <w:r w:rsidR="005535C9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tures</w:t>
      </w:r>
      <w:r w:rsidR="001707C0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 des Tores </w:t>
      </w:r>
      <w:r w:rsidR="005535C9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wie </w:t>
      </w:r>
      <w:r w:rsidR="00F07A3F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Prägung, </w:t>
      </w:r>
      <w:r w:rsidR="005535C9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Oberflächen </w:t>
      </w:r>
      <w:r w:rsidR="005B246B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und Fenstervarianten </w:t>
      </w:r>
      <w:r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können ei</w:t>
      </w:r>
      <w:r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n</w:t>
      </w:r>
      <w:r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fach per Klick aus dem Sortiment ausgewählt </w:t>
      </w:r>
      <w:r w:rsidR="001707C0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und in das 3D-Modell int</w:t>
      </w:r>
      <w:r w:rsidR="001707C0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e</w:t>
      </w:r>
      <w:r w:rsidR="001707C0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griert werden</w:t>
      </w:r>
      <w:r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. </w:t>
      </w:r>
      <w:r w:rsidR="00A57CDC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Für </w:t>
      </w:r>
      <w:r w:rsidR="00A57CDC" w:rsidRPr="00A57CDC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Händler und Verarbeiter</w:t>
      </w:r>
      <w:r w:rsidR="00A57CDC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 ein großer Vorteil, denn die neue digitale Anwendung kann sowohl verkaufsfördernd im Endkundenko</w:t>
      </w:r>
      <w:r w:rsidR="00A57CDC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n</w:t>
      </w:r>
      <w:r w:rsidR="00A57CDC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takt, wie auch bei der Lösung technischer Fragen ergänzend genutzt werden. </w:t>
      </w:r>
    </w:p>
    <w:p w:rsidR="00A57CDC" w:rsidRDefault="00A57CDC" w:rsidP="00505EF1">
      <w:pPr>
        <w:spacing w:line="312" w:lineRule="auto"/>
        <w:ind w:left="57" w:right="1417"/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</w:pPr>
    </w:p>
    <w:p w:rsidR="00505EF1" w:rsidRDefault="005535C9" w:rsidP="00505EF1">
      <w:pPr>
        <w:spacing w:line="312" w:lineRule="auto"/>
        <w:ind w:left="57" w:right="1417"/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</w:pPr>
      <w:r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„</w:t>
      </w:r>
      <w:r w:rsidR="00505EF1"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Vor allem die </w:t>
      </w:r>
      <w:r w:rsidR="00EE4517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Kontakt</w:t>
      </w:r>
      <w:r w:rsidR="001707C0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e</w:t>
      </w:r>
      <w:r w:rsidR="00505EF1"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inschränkungen während der Corona-Krise haben au</w:t>
      </w:r>
      <w:r w:rsidR="00505EF1"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f</w:t>
      </w:r>
      <w:r w:rsidR="00505EF1"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gezeigt, wie wichtig die Digitalisierung und eine gute Vernetzung in der heut</w:t>
      </w:r>
      <w:r w:rsidR="00505EF1"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i</w:t>
      </w:r>
      <w:r w:rsidR="00505EF1"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gen Zeit </w:t>
      </w:r>
      <w:r w:rsidR="00EE4517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sind</w:t>
      </w:r>
      <w:r w:rsidR="00505EF1"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, da</w:t>
      </w:r>
      <w:r w:rsidR="00BC00B5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bei setzen wir bei </w:t>
      </w:r>
      <w:r w:rsidR="00505EF1"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Novoferm</w:t>
      </w:r>
      <w:r w:rsidR="00BC00B5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 neue Maßstäbe in der Präsentat</w:t>
      </w:r>
      <w:r w:rsidR="00BC00B5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i</w:t>
      </w:r>
      <w:r w:rsidR="00BC00B5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on unserer Produktpalette</w:t>
      </w:r>
      <w:r w:rsidR="00505EF1"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“</w:t>
      </w:r>
      <w:r w:rsidR="00047A0E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, </w:t>
      </w:r>
      <w:r w:rsidR="00A57CDC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sagt</w:t>
      </w:r>
      <w:r w:rsidR="00047A0E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 Sebastian Borkus. </w:t>
      </w:r>
    </w:p>
    <w:p w:rsidR="00BA0EC8" w:rsidRPr="00505EF1" w:rsidRDefault="00BA0EC8" w:rsidP="00505EF1">
      <w:pPr>
        <w:spacing w:line="312" w:lineRule="auto"/>
        <w:ind w:left="57" w:right="1417"/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</w:pPr>
    </w:p>
    <w:p w:rsidR="00505EF1" w:rsidRDefault="00505EF1" w:rsidP="00505EF1">
      <w:pPr>
        <w:spacing w:line="312" w:lineRule="auto"/>
        <w:ind w:left="57" w:right="1417"/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</w:pPr>
      <w:r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Novoferm bietet mit den Lösungen von 3DQR 3D-Anwendungen zur Integration in den Showroom, für Laptops und Desktop-PCs oder als App für </w:t>
      </w:r>
      <w:r w:rsidR="00276748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 xml:space="preserve">das </w:t>
      </w:r>
      <w:r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Smar</w:t>
      </w:r>
      <w:r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t</w:t>
      </w:r>
      <w:r w:rsidRPr="00505EF1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t>phone oder Tablet. Die deutschsprachige App ist kostenlos im App Store oder im Google Play unter dem Suchbegriff „3DQR“ erhältlich.</w:t>
      </w:r>
    </w:p>
    <w:p w:rsidR="009D100F" w:rsidRPr="00505EF1" w:rsidRDefault="009D100F" w:rsidP="00505EF1">
      <w:pPr>
        <w:spacing w:line="312" w:lineRule="auto"/>
        <w:ind w:left="57" w:right="1417"/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</w:pPr>
    </w:p>
    <w:p w:rsidR="000759AC" w:rsidRPr="009D100F" w:rsidRDefault="008F6B3A" w:rsidP="009D100F">
      <w:pPr>
        <w:spacing w:line="312" w:lineRule="auto"/>
        <w:ind w:left="57" w:right="1417"/>
        <w:rPr>
          <w:rFonts w:ascii="Calibri" w:eastAsia="Calibri" w:hAnsi="Calibri"/>
          <w:bCs/>
          <w:color w:val="000000" w:themeColor="text1"/>
          <w:sz w:val="8"/>
          <w:szCs w:val="8"/>
          <w:lang w:eastAsia="en-US"/>
        </w:rPr>
      </w:pPr>
      <w:r>
        <w:rPr>
          <w:noProof/>
        </w:rPr>
        <w:drawing>
          <wp:inline distT="0" distB="0" distL="0" distR="0" wp14:anchorId="7B9D2CB9" wp14:editId="57C9AF57">
            <wp:extent cx="1489204" cy="210026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89922" cy="210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738A">
        <w:rPr>
          <w:rFonts w:ascii="Calibri" w:eastAsia="Calibri" w:hAnsi="Calibri"/>
          <w:bCs/>
          <w:color w:val="000000" w:themeColor="text1"/>
          <w:sz w:val="8"/>
          <w:szCs w:val="8"/>
          <w:lang w:eastAsia="en-US"/>
        </w:rPr>
        <w:t xml:space="preserve">                                                 </w:t>
      </w:r>
      <w:r w:rsidR="0032738A">
        <w:rPr>
          <w:noProof/>
        </w:rPr>
        <w:drawing>
          <wp:inline distT="0" distB="0" distL="0" distR="0" wp14:anchorId="6F58794A" wp14:editId="3032002C">
            <wp:extent cx="2083691" cy="1475355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87339" cy="1477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100F">
        <w:rPr>
          <w:rFonts w:ascii="Calibri" w:eastAsia="Calibri" w:hAnsi="Calibri"/>
          <w:bCs/>
          <w:color w:val="000000" w:themeColor="text1"/>
          <w:sz w:val="24"/>
          <w:szCs w:val="24"/>
          <w:lang w:eastAsia="en-US"/>
        </w:rPr>
        <w:br/>
      </w:r>
    </w:p>
    <w:p w:rsidR="004F45EC" w:rsidRPr="000759AC" w:rsidRDefault="001B6D26" w:rsidP="004F45EC">
      <w:pPr>
        <w:autoSpaceDE w:val="0"/>
        <w:autoSpaceDN w:val="0"/>
        <w:adjustRightInd w:val="0"/>
        <w:ind w:right="793"/>
        <w:rPr>
          <w:rFonts w:asciiTheme="minorHAnsi" w:hAnsiTheme="minorHAnsi"/>
          <w:i/>
        </w:rPr>
      </w:pPr>
      <w:r w:rsidRPr="000759AC">
        <w:rPr>
          <w:rFonts w:asciiTheme="minorHAnsi" w:hAnsiTheme="minorHAnsi"/>
          <w:i/>
        </w:rPr>
        <w:t>Virtuelles Erlebnis:</w:t>
      </w:r>
      <w:r w:rsidR="004F45EC" w:rsidRPr="000759AC">
        <w:rPr>
          <w:rFonts w:asciiTheme="minorHAnsi" w:hAnsiTheme="minorHAnsi"/>
          <w:i/>
        </w:rPr>
        <w:t xml:space="preserve"> Novoferm macht durch die </w:t>
      </w:r>
      <w:proofErr w:type="spellStart"/>
      <w:r w:rsidR="004F45EC" w:rsidRPr="000759AC">
        <w:rPr>
          <w:rFonts w:asciiTheme="minorHAnsi" w:hAnsiTheme="minorHAnsi"/>
          <w:i/>
        </w:rPr>
        <w:t>Augmented</w:t>
      </w:r>
      <w:proofErr w:type="spellEnd"/>
      <w:r w:rsidR="004F45EC" w:rsidRPr="000759AC">
        <w:rPr>
          <w:rFonts w:asciiTheme="minorHAnsi" w:hAnsiTheme="minorHAnsi"/>
          <w:i/>
        </w:rPr>
        <w:t xml:space="preserve"> Reality-3D-Lösung (AR)</w:t>
      </w:r>
      <w:r w:rsidR="004F45EC" w:rsidRPr="000759AC">
        <w:rPr>
          <w:rFonts w:asciiTheme="minorHAnsi" w:hAnsiTheme="minorHAnsi"/>
          <w:i/>
        </w:rPr>
        <w:br/>
        <w:t>Produkte erlebbar und schafft für Händler, Verarbeiter und Kunden einen großen</w:t>
      </w:r>
    </w:p>
    <w:p w:rsidR="001B6D26" w:rsidRPr="000759AC" w:rsidRDefault="004F45EC" w:rsidP="004F45EC">
      <w:pPr>
        <w:autoSpaceDE w:val="0"/>
        <w:autoSpaceDN w:val="0"/>
        <w:adjustRightInd w:val="0"/>
        <w:ind w:right="793"/>
        <w:rPr>
          <w:rFonts w:asciiTheme="minorHAnsi" w:hAnsiTheme="minorHAnsi"/>
          <w:i/>
        </w:rPr>
      </w:pPr>
      <w:r w:rsidRPr="000759AC">
        <w:rPr>
          <w:rFonts w:asciiTheme="minorHAnsi" w:hAnsiTheme="minorHAnsi"/>
          <w:i/>
        </w:rPr>
        <w:t xml:space="preserve">Mehrwert bei der Beratung. </w:t>
      </w:r>
    </w:p>
    <w:p w:rsidR="00E625D7" w:rsidRDefault="001E38E2" w:rsidP="00773AB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b/>
          <w:color w:val="000000" w:themeColor="text1"/>
        </w:rPr>
      </w:pPr>
      <w:r>
        <w:rPr>
          <w:rFonts w:asciiTheme="minorHAnsi" w:hAnsiTheme="minorHAnsi"/>
          <w:b/>
          <w:color w:val="000000" w:themeColor="text1"/>
        </w:rPr>
        <w:t xml:space="preserve">                  </w:t>
      </w:r>
    </w:p>
    <w:p w:rsidR="00E625D7" w:rsidRPr="001E38E2" w:rsidRDefault="00E625D7" w:rsidP="00773AB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b/>
          <w:color w:val="000000" w:themeColor="text1"/>
          <w:sz w:val="10"/>
          <w:szCs w:val="10"/>
        </w:rPr>
      </w:pPr>
    </w:p>
    <w:p w:rsidR="00A73D4E" w:rsidRDefault="00A73D4E" w:rsidP="00773AB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b/>
          <w:color w:val="000000" w:themeColor="text1"/>
        </w:rPr>
      </w:pPr>
    </w:p>
    <w:p w:rsidR="00225141" w:rsidRPr="00225141" w:rsidRDefault="00373AB7" w:rsidP="00773AB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b/>
          <w:color w:val="000000" w:themeColor="text1"/>
        </w:rPr>
      </w:pPr>
      <w:r>
        <w:rPr>
          <w:rFonts w:asciiTheme="minorHAnsi" w:hAnsiTheme="minorHAnsi"/>
          <w:b/>
          <w:color w:val="000000" w:themeColor="text1"/>
        </w:rPr>
        <w:t>P</w:t>
      </w:r>
      <w:r w:rsidR="00225141" w:rsidRPr="00225141">
        <w:rPr>
          <w:rFonts w:asciiTheme="minorHAnsi" w:hAnsiTheme="minorHAnsi"/>
          <w:b/>
          <w:color w:val="000000" w:themeColor="text1"/>
        </w:rPr>
        <w:t>ressekontakt</w:t>
      </w:r>
    </w:p>
    <w:p w:rsidR="00B929D1" w:rsidRDefault="00B929D1" w:rsidP="00773AB6">
      <w:pPr>
        <w:autoSpaceDE w:val="0"/>
        <w:autoSpaceDN w:val="0"/>
        <w:adjustRightInd w:val="0"/>
        <w:ind w:right="793"/>
        <w:jc w:val="both"/>
        <w:rPr>
          <w:rFonts w:asciiTheme="minorHAnsi" w:hAnsiTheme="minorHAnsi"/>
          <w:i/>
          <w:color w:val="000000" w:themeColor="text1"/>
        </w:rPr>
      </w:pPr>
    </w:p>
    <w:p w:rsidR="00225141" w:rsidRPr="006558E5" w:rsidRDefault="004D3120" w:rsidP="00773AB6">
      <w:pPr>
        <w:autoSpaceDE w:val="0"/>
        <w:autoSpaceDN w:val="0"/>
        <w:adjustRightInd w:val="0"/>
        <w:ind w:right="793"/>
        <w:jc w:val="both"/>
        <w:rPr>
          <w:rFonts w:asciiTheme="minorHAnsi" w:hAnsiTheme="minorHAnsi" w:cstheme="minorHAnsi"/>
          <w:color w:val="000000" w:themeColor="text1"/>
        </w:rPr>
      </w:pPr>
      <w:r w:rsidRPr="00BE28A7">
        <w:rPr>
          <w:rFonts w:ascii="Calibri" w:eastAsia="Calibri" w:hAnsi="Calibri"/>
          <w:bCs/>
          <w:noProof/>
          <w:color w:val="000000" w:themeColor="text1"/>
          <w:sz w:val="8"/>
          <w:szCs w:val="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B29A21" wp14:editId="1ECFC612">
                <wp:simplePos x="0" y="0"/>
                <wp:positionH relativeFrom="column">
                  <wp:posOffset>1546860</wp:posOffset>
                </wp:positionH>
                <wp:positionV relativeFrom="paragraph">
                  <wp:posOffset>100012</wp:posOffset>
                </wp:positionV>
                <wp:extent cx="3757295" cy="1403985"/>
                <wp:effectExtent l="0" t="0" r="0" b="698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729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28A7" w:rsidRPr="006558E5" w:rsidRDefault="00BE28A7" w:rsidP="00BE28A7">
                            <w:pPr>
                              <w:tabs>
                                <w:tab w:val="left" w:pos="1041"/>
                              </w:tabs>
                              <w:autoSpaceDE w:val="0"/>
                              <w:autoSpaceDN w:val="0"/>
                              <w:adjustRightInd w:val="0"/>
                              <w:ind w:right="793"/>
                              <w:jc w:val="both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6558E5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Tel. (0 28 50) 9 10 -4 35</w:t>
                            </w:r>
                          </w:p>
                          <w:p w:rsidR="00BE28A7" w:rsidRPr="006558E5" w:rsidRDefault="00BE28A7" w:rsidP="00BE28A7">
                            <w:pPr>
                              <w:autoSpaceDE w:val="0"/>
                              <w:autoSpaceDN w:val="0"/>
                              <w:adjustRightInd w:val="0"/>
                              <w:ind w:right="793"/>
                              <w:jc w:val="both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6558E5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heike.verbeek@novoferm.de</w:t>
                            </w:r>
                          </w:p>
                          <w:p w:rsidR="00BE28A7" w:rsidRDefault="00F07A3F" w:rsidP="00BE28A7">
                            <w:pPr>
                              <w:autoSpaceDE w:val="0"/>
                              <w:autoSpaceDN w:val="0"/>
                              <w:adjustRightInd w:val="0"/>
                              <w:ind w:right="793"/>
                              <w:jc w:val="both"/>
                              <w:rPr>
                                <w:rStyle w:val="Hyperlink"/>
                                <w:rFonts w:asciiTheme="minorHAnsi" w:hAnsiTheme="minorHAnsi" w:cstheme="minorHAnsi"/>
                              </w:rPr>
                            </w:pPr>
                            <w:hyperlink r:id="rId11" w:history="1">
                              <w:r w:rsidR="00BE28A7" w:rsidRPr="006558E5">
                                <w:rPr>
                                  <w:rStyle w:val="Hyperlink"/>
                                  <w:rFonts w:asciiTheme="minorHAnsi" w:hAnsiTheme="minorHAnsi" w:cstheme="minorHAnsi"/>
                                </w:rPr>
                                <w:t>www.novoferm.de</w:t>
                              </w:r>
                            </w:hyperlink>
                          </w:p>
                          <w:p w:rsidR="00BE28A7" w:rsidRDefault="00BE28A7" w:rsidP="00BE28A7">
                            <w:pPr>
                              <w:autoSpaceDE w:val="0"/>
                              <w:autoSpaceDN w:val="0"/>
                              <w:adjustRightInd w:val="0"/>
                              <w:ind w:right="793"/>
                              <w:jc w:val="both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</w:pPr>
                          </w:p>
                          <w:p w:rsidR="00BE28A7" w:rsidRPr="00B929D1" w:rsidRDefault="00BE28A7" w:rsidP="00BE28A7">
                            <w:pPr>
                              <w:autoSpaceDE w:val="0"/>
                              <w:autoSpaceDN w:val="0"/>
                              <w:adjustRightInd w:val="0"/>
                              <w:ind w:right="793"/>
                              <w:jc w:val="both"/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  <w:t xml:space="preserve">&gt; </w:t>
                            </w:r>
                            <w:r w:rsidRPr="00CD6B52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  <w:t>Abdruck frei – Beleg erbeten – Foto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  <w:t>s</w:t>
                            </w:r>
                            <w:r w:rsidRPr="00CD6B52">
                              <w:rPr>
                                <w:rFonts w:asciiTheme="minorHAnsi" w:hAnsiTheme="minorHAnsi"/>
                                <w:b/>
                                <w:color w:val="000000" w:themeColor="text1"/>
                              </w:rPr>
                              <w:t>: Novoferm &lt;</w:t>
                            </w:r>
                          </w:p>
                          <w:p w:rsidR="00BE28A7" w:rsidRDefault="00BE28A7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21.8pt;margin-top:7.85pt;width:295.8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" stroked="f">
                <v:textbox style="mso-fit-shape-to-text:t">
                  <w:txbxContent>
                    <w:p w:rsidR="00BE28A7" w:rsidRPr="006558E5" w:rsidRDefault="00BE28A7" w:rsidP="00BE28A7">
                      <w:pPr>
                        <w:tabs>
                          <w:tab w:val="left" w:pos="1041"/>
                        </w:tabs>
                        <w:autoSpaceDE w:val="0"/>
                        <w:autoSpaceDN w:val="0"/>
                        <w:adjustRightInd w:val="0"/>
                        <w:ind w:right="793"/>
                        <w:jc w:val="both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6558E5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Tel. (0 28 50) 9 10 -4 35</w:t>
                      </w:r>
                    </w:p>
                    <w:p w:rsidR="00BE28A7" w:rsidRPr="006558E5" w:rsidRDefault="00BE28A7" w:rsidP="00BE28A7">
                      <w:pPr>
                        <w:autoSpaceDE w:val="0"/>
                        <w:autoSpaceDN w:val="0"/>
                        <w:adjustRightInd w:val="0"/>
                        <w:ind w:right="793"/>
                        <w:jc w:val="both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6558E5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heike.verbeek@novoferm.de</w:t>
                      </w:r>
                    </w:p>
                    <w:p w:rsidR="00BE28A7" w:rsidRDefault="00BE28A7" w:rsidP="00BE28A7">
                      <w:pPr>
                        <w:autoSpaceDE w:val="0"/>
                        <w:autoSpaceDN w:val="0"/>
                        <w:adjustRightInd w:val="0"/>
                        <w:ind w:right="793"/>
                        <w:jc w:val="both"/>
                        <w:rPr>
                          <w:rStyle w:val="Hyperlink"/>
                          <w:rFonts w:asciiTheme="minorHAnsi" w:hAnsiTheme="minorHAnsi" w:cstheme="minorHAnsi"/>
                        </w:rPr>
                      </w:pPr>
                      <w:hyperlink r:id="rId12" w:history="1">
                        <w:r w:rsidRPr="006558E5">
                          <w:rPr>
                            <w:rStyle w:val="Hyperlink"/>
                            <w:rFonts w:asciiTheme="minorHAnsi" w:hAnsiTheme="minorHAnsi" w:cstheme="minorHAnsi"/>
                          </w:rPr>
                          <w:t>www.novoferm.de</w:t>
                        </w:r>
                      </w:hyperlink>
                    </w:p>
                    <w:p w:rsidR="00BE28A7" w:rsidRDefault="00BE28A7" w:rsidP="00BE28A7">
                      <w:pPr>
                        <w:autoSpaceDE w:val="0"/>
                        <w:autoSpaceDN w:val="0"/>
                        <w:adjustRightInd w:val="0"/>
                        <w:ind w:right="793"/>
                        <w:jc w:val="both"/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</w:pPr>
                    </w:p>
                    <w:p w:rsidR="00BE28A7" w:rsidRPr="00B929D1" w:rsidRDefault="00BE28A7" w:rsidP="00BE28A7">
                      <w:pPr>
                        <w:autoSpaceDE w:val="0"/>
                        <w:autoSpaceDN w:val="0"/>
                        <w:adjustRightInd w:val="0"/>
                        <w:ind w:right="793"/>
                        <w:jc w:val="both"/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  <w:t xml:space="preserve">&gt; </w:t>
                      </w:r>
                      <w:r w:rsidRPr="00CD6B52"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  <w:t>Abdruck frei – Beleg erbeten – Foto</w:t>
                      </w:r>
                      <w:r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  <w:t>s</w:t>
                      </w:r>
                      <w:r w:rsidRPr="00CD6B52">
                        <w:rPr>
                          <w:rFonts w:asciiTheme="minorHAnsi" w:hAnsiTheme="minorHAnsi"/>
                          <w:b/>
                          <w:color w:val="000000" w:themeColor="text1"/>
                        </w:rPr>
                        <w:t>: Novoferm &lt;</w:t>
                      </w:r>
                    </w:p>
                    <w:p w:rsidR="00BE28A7" w:rsidRDefault="00BE28A7"/>
                  </w:txbxContent>
                </v:textbox>
              </v:shape>
            </w:pict>
          </mc:Fallback>
        </mc:AlternateContent>
      </w:r>
      <w:r w:rsidR="00225141" w:rsidRPr="006558E5">
        <w:rPr>
          <w:rFonts w:asciiTheme="minorHAnsi" w:hAnsiTheme="minorHAnsi" w:cstheme="minorHAnsi"/>
          <w:color w:val="000000" w:themeColor="text1"/>
        </w:rPr>
        <w:t>Novoferm Vertriebs GmbH</w:t>
      </w:r>
    </w:p>
    <w:p w:rsidR="00225141" w:rsidRPr="006558E5" w:rsidRDefault="00225141" w:rsidP="00773AB6">
      <w:pPr>
        <w:autoSpaceDE w:val="0"/>
        <w:autoSpaceDN w:val="0"/>
        <w:adjustRightInd w:val="0"/>
        <w:ind w:right="793"/>
        <w:jc w:val="both"/>
        <w:rPr>
          <w:rFonts w:asciiTheme="minorHAnsi" w:hAnsiTheme="minorHAnsi" w:cstheme="minorHAnsi"/>
          <w:color w:val="000000" w:themeColor="text1"/>
        </w:rPr>
      </w:pPr>
      <w:r w:rsidRPr="006558E5">
        <w:rPr>
          <w:rFonts w:asciiTheme="minorHAnsi" w:hAnsiTheme="minorHAnsi" w:cstheme="minorHAnsi"/>
          <w:color w:val="000000" w:themeColor="text1"/>
        </w:rPr>
        <w:t>Heike Verbeek</w:t>
      </w:r>
    </w:p>
    <w:p w:rsidR="00225141" w:rsidRPr="006558E5" w:rsidRDefault="00225141" w:rsidP="00773AB6">
      <w:pPr>
        <w:autoSpaceDE w:val="0"/>
        <w:autoSpaceDN w:val="0"/>
        <w:adjustRightInd w:val="0"/>
        <w:ind w:right="793"/>
        <w:jc w:val="both"/>
        <w:rPr>
          <w:rFonts w:asciiTheme="minorHAnsi" w:hAnsiTheme="minorHAnsi" w:cstheme="minorHAnsi"/>
          <w:color w:val="000000" w:themeColor="text1"/>
        </w:rPr>
      </w:pPr>
      <w:proofErr w:type="spellStart"/>
      <w:r w:rsidRPr="006558E5">
        <w:rPr>
          <w:rFonts w:asciiTheme="minorHAnsi" w:hAnsiTheme="minorHAnsi" w:cstheme="minorHAnsi"/>
          <w:color w:val="000000" w:themeColor="text1"/>
        </w:rPr>
        <w:t>Schüttensteiner</w:t>
      </w:r>
      <w:proofErr w:type="spellEnd"/>
      <w:r w:rsidRPr="006558E5">
        <w:rPr>
          <w:rFonts w:asciiTheme="minorHAnsi" w:hAnsiTheme="minorHAnsi" w:cstheme="minorHAnsi"/>
          <w:color w:val="000000" w:themeColor="text1"/>
        </w:rPr>
        <w:t xml:space="preserve"> Straße 26</w:t>
      </w:r>
    </w:p>
    <w:p w:rsidR="00B929D1" w:rsidRPr="004D3120" w:rsidRDefault="00225141" w:rsidP="004D3120">
      <w:pPr>
        <w:autoSpaceDE w:val="0"/>
        <w:autoSpaceDN w:val="0"/>
        <w:adjustRightInd w:val="0"/>
        <w:ind w:right="793"/>
        <w:jc w:val="both"/>
        <w:rPr>
          <w:rFonts w:asciiTheme="minorHAnsi" w:hAnsiTheme="minorHAnsi" w:cstheme="minorHAnsi"/>
          <w:color w:val="000000" w:themeColor="text1"/>
        </w:rPr>
      </w:pPr>
      <w:r w:rsidRPr="006558E5">
        <w:rPr>
          <w:rFonts w:asciiTheme="minorHAnsi" w:hAnsiTheme="minorHAnsi" w:cstheme="minorHAnsi"/>
          <w:color w:val="000000" w:themeColor="text1"/>
        </w:rPr>
        <w:t>46419 Isselburg (Werth</w:t>
      </w:r>
    </w:p>
    <w:sectPr w:rsidR="00B929D1" w:rsidRPr="004D3120" w:rsidSect="00A81E3B">
      <w:headerReference w:type="default" r:id="rId13"/>
      <w:headerReference w:type="first" r:id="rId14"/>
      <w:footerReference w:type="first" r:id="rId15"/>
      <w:pgSz w:w="11906" w:h="16838" w:code="9"/>
      <w:pgMar w:top="2155" w:right="964" w:bottom="1474" w:left="1701" w:header="720" w:footer="567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2AA7" w:rsidRDefault="00DD2AA7">
      <w:r>
        <w:separator/>
      </w:r>
    </w:p>
  </w:endnote>
  <w:endnote w:type="continuationSeparator" w:id="0">
    <w:p w:rsidR="00DD2AA7" w:rsidRDefault="00DD2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ewsGotT">
    <w:altName w:val="Times New Roman"/>
    <w:charset w:val="00"/>
    <w:family w:val="auto"/>
    <w:pitch w:val="variable"/>
    <w:sig w:usb0="800000AF" w:usb1="000078F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43A" w:rsidRPr="005A58C0" w:rsidRDefault="00CB443A" w:rsidP="002D4C76">
    <w:pPr>
      <w:pStyle w:val="Fuzeile"/>
      <w:spacing w:before="120"/>
      <w:rPr>
        <w:rFonts w:asciiTheme="minorHAnsi" w:hAnsiTheme="minorHAnsi" w:cstheme="minorHAnsi"/>
        <w:sz w:val="16"/>
        <w:szCs w:val="16"/>
      </w:rPr>
    </w:pPr>
    <w:r>
      <w:rPr>
        <w:rFonts w:ascii="NewsGotT" w:hAnsi="NewsGotT" w:cs="Arial"/>
        <w:bCs/>
        <w:color w:val="000000"/>
        <w:sz w:val="16"/>
        <w:szCs w:val="16"/>
      </w:rPr>
      <w:t xml:space="preserve">                                                                   </w:t>
    </w:r>
    <w:r w:rsidRPr="005A58C0">
      <w:rPr>
        <w:rFonts w:asciiTheme="minorHAnsi" w:hAnsiTheme="minorHAnsi" w:cstheme="minorHAnsi"/>
        <w:bCs/>
        <w:color w:val="000000"/>
        <w:sz w:val="16"/>
        <w:szCs w:val="16"/>
      </w:rPr>
      <w:t xml:space="preserve">Novoferm GmbH, </w:t>
    </w:r>
    <w:r w:rsidRPr="005A58C0">
      <w:rPr>
        <w:rFonts w:asciiTheme="minorHAnsi" w:hAnsiTheme="minorHAnsi" w:cstheme="minorHAnsi"/>
        <w:b/>
        <w:bCs/>
        <w:color w:val="000000"/>
        <w:sz w:val="16"/>
        <w:szCs w:val="16"/>
      </w:rPr>
      <w:t xml:space="preserve"> </w:t>
    </w:r>
    <w:proofErr w:type="spellStart"/>
    <w:r w:rsidRPr="005A58C0">
      <w:rPr>
        <w:rFonts w:asciiTheme="minorHAnsi" w:hAnsiTheme="minorHAnsi" w:cstheme="minorHAnsi"/>
        <w:color w:val="000000"/>
        <w:sz w:val="16"/>
        <w:szCs w:val="16"/>
      </w:rPr>
      <w:t>Isselburger</w:t>
    </w:r>
    <w:proofErr w:type="spellEnd"/>
    <w:r w:rsidRPr="005A58C0">
      <w:rPr>
        <w:rFonts w:asciiTheme="minorHAnsi" w:hAnsiTheme="minorHAnsi" w:cstheme="minorHAnsi"/>
        <w:color w:val="000000"/>
        <w:sz w:val="16"/>
        <w:szCs w:val="16"/>
      </w:rPr>
      <w:t xml:space="preserve"> Str. 31, D-46459 Rees</w:t>
    </w:r>
    <w:r w:rsidRPr="005A58C0">
      <w:rPr>
        <w:rFonts w:asciiTheme="minorHAnsi" w:hAnsiTheme="minorHAnsi" w:cstheme="minorHAnsi"/>
        <w:color w:val="000000"/>
        <w:sz w:val="16"/>
        <w:szCs w:val="16"/>
      </w:rPr>
      <w:br/>
      <w:t xml:space="preserve">                                             Tel.: 02850/910-0, Fax 02850/910-646, vertrieb@novoferm.de,</w:t>
    </w:r>
    <w:r w:rsidRPr="005A58C0">
      <w:rPr>
        <w:rFonts w:asciiTheme="minorHAnsi" w:hAnsiTheme="minorHAnsi" w:cstheme="minorHAnsi"/>
        <w:sz w:val="16"/>
        <w:szCs w:val="16"/>
      </w:rPr>
      <w:t xml:space="preserve"> www.novoferm.de</w:t>
    </w:r>
    <w:r w:rsidRPr="005A58C0">
      <w:rPr>
        <w:rFonts w:asciiTheme="minorHAnsi" w:hAnsiTheme="minorHAnsi" w:cstheme="minorHAnsi"/>
        <w:sz w:val="16"/>
        <w:szCs w:val="16"/>
      </w:rPr>
      <w:br/>
    </w:r>
    <w:r w:rsidRPr="005A58C0">
      <w:rPr>
        <w:rFonts w:asciiTheme="minorHAnsi" w:hAnsiTheme="minorHAnsi" w:cstheme="minorHAnsi"/>
        <w:color w:val="000000"/>
        <w:sz w:val="16"/>
        <w:szCs w:val="16"/>
      </w:rPr>
      <w:t xml:space="preserve">                                                  vertreten durch den Geschäftsführer Herrn Rainer Schackmann, Vorsitzender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2AA7" w:rsidRDefault="00DD2AA7">
      <w:r>
        <w:separator/>
      </w:r>
    </w:p>
  </w:footnote>
  <w:footnote w:type="continuationSeparator" w:id="0">
    <w:p w:rsidR="00DD2AA7" w:rsidRDefault="00DD2A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43A" w:rsidRDefault="00CB443A">
    <w:pPr>
      <w:pStyle w:val="Kopfzeile"/>
      <w:framePr w:h="1143" w:hRule="exact" w:wrap="auto" w:vAnchor="text" w:hAnchor="page" w:x="1585" w:y="153"/>
      <w:rPr>
        <w:rStyle w:val="Seitenzahl"/>
        <w:rFonts w:ascii="NewsGotT" w:hAnsi="NewsGotT"/>
        <w:sz w:val="24"/>
      </w:rPr>
    </w:pPr>
  </w:p>
  <w:p w:rsidR="00CB443A" w:rsidRDefault="00CB443A">
    <w:pPr>
      <w:pStyle w:val="Kopfzeile"/>
      <w:framePr w:h="1143" w:hRule="exact" w:wrap="auto" w:vAnchor="text" w:hAnchor="page" w:x="1585" w:y="153"/>
      <w:rPr>
        <w:rStyle w:val="Seitenzahl"/>
        <w:rFonts w:ascii="NewsGotT" w:hAnsi="NewsGotT"/>
        <w:sz w:val="24"/>
      </w:rPr>
    </w:pPr>
  </w:p>
  <w:p w:rsidR="00CB443A" w:rsidRDefault="00CB443A">
    <w:pPr>
      <w:pStyle w:val="Kopfzeile"/>
    </w:pPr>
  </w:p>
  <w:p w:rsidR="00CB443A" w:rsidRDefault="00CB443A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443A" w:rsidRDefault="00CB443A" w:rsidP="002D4C76">
    <w:pPr>
      <w:pStyle w:val="Kopfzeile"/>
      <w:tabs>
        <w:tab w:val="clear" w:pos="4536"/>
      </w:tabs>
      <w:rPr>
        <w:rStyle w:val="Seitenzahl"/>
      </w:rPr>
    </w:pPr>
    <w:r>
      <w:rPr>
        <w:rStyle w:val="Seitenzahl"/>
      </w:rPr>
      <w:t xml:space="preserve">                                              </w:t>
    </w:r>
    <w:r w:rsidR="00210ED7">
      <w:rPr>
        <w:noProof/>
      </w:rPr>
      <w:drawing>
        <wp:inline distT="0" distB="0" distL="0" distR="0" wp14:anchorId="5B226633" wp14:editId="51B7991A">
          <wp:extent cx="2243738" cy="754243"/>
          <wp:effectExtent l="0" t="0" r="4445" b="8255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voferm_Logo_Claim_IDS_4c_ZW_rz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9313" cy="7561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B443A" w:rsidRDefault="00CB443A" w:rsidP="00005880">
    <w:pPr>
      <w:pStyle w:val="Kopfzeile"/>
      <w:jc w:val="center"/>
      <w:rPr>
        <w:rStyle w:val="Seitenzahl"/>
      </w:rPr>
    </w:pPr>
  </w:p>
  <w:p w:rsidR="00CB443A" w:rsidRDefault="00CB443A" w:rsidP="00005880">
    <w:pPr>
      <w:pStyle w:val="Kopfzeile"/>
      <w:rPr>
        <w:rStyle w:val="Seitenzahl"/>
      </w:rPr>
    </w:pPr>
  </w:p>
  <w:p w:rsidR="00CB443A" w:rsidRDefault="00CB443A" w:rsidP="00005880">
    <w:pPr>
      <w:pStyle w:val="Kopfzeile"/>
      <w:rPr>
        <w:rStyle w:val="Seitenzahl"/>
      </w:rPr>
    </w:pPr>
  </w:p>
  <w:p w:rsidR="00CB443A" w:rsidRPr="0099487C" w:rsidRDefault="00CB443A">
    <w:pPr>
      <w:pStyle w:val="Kopfzeile"/>
      <w:rPr>
        <w:rStyle w:val="Seitenzahl"/>
        <w:rFonts w:asciiTheme="minorHAnsi" w:hAnsiTheme="minorHAnsi"/>
        <w:sz w:val="32"/>
        <w:szCs w:val="32"/>
      </w:rPr>
    </w:pPr>
    <w:r w:rsidRPr="0099487C">
      <w:rPr>
        <w:rStyle w:val="Seitenzahl"/>
        <w:rFonts w:asciiTheme="minorHAnsi" w:hAnsiTheme="minorHAnsi"/>
        <w:sz w:val="28"/>
        <w:szCs w:val="28"/>
      </w:rPr>
      <w:t>Pressemitteilung</w:t>
    </w:r>
  </w:p>
  <w:p w:rsidR="00CB443A" w:rsidRDefault="00CB443A">
    <w:pPr>
      <w:pStyle w:val="Kopfzeile"/>
      <w:rPr>
        <w:rStyle w:val="Seitenzahl"/>
      </w:rPr>
    </w:pPr>
  </w:p>
  <w:p w:rsidR="00CB443A" w:rsidRDefault="00CB443A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12309"/>
    <w:multiLevelType w:val="hybridMultilevel"/>
    <w:tmpl w:val="791C8D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FA0A8A"/>
    <w:multiLevelType w:val="hybridMultilevel"/>
    <w:tmpl w:val="14D6C62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75373"/>
    <w:multiLevelType w:val="hybridMultilevel"/>
    <w:tmpl w:val="4598267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2758C0"/>
    <w:multiLevelType w:val="hybridMultilevel"/>
    <w:tmpl w:val="A77A8152"/>
    <w:lvl w:ilvl="0" w:tplc="F8E2B2A2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4" w:hanging="360"/>
      </w:pPr>
    </w:lvl>
    <w:lvl w:ilvl="2" w:tplc="0407001B" w:tentative="1">
      <w:start w:val="1"/>
      <w:numFmt w:val="lowerRoman"/>
      <w:lvlText w:val="%3."/>
      <w:lvlJc w:val="right"/>
      <w:pPr>
        <w:ind w:left="1914" w:hanging="180"/>
      </w:pPr>
    </w:lvl>
    <w:lvl w:ilvl="3" w:tplc="0407000F" w:tentative="1">
      <w:start w:val="1"/>
      <w:numFmt w:val="decimal"/>
      <w:lvlText w:val="%4."/>
      <w:lvlJc w:val="left"/>
      <w:pPr>
        <w:ind w:left="2634" w:hanging="360"/>
      </w:pPr>
    </w:lvl>
    <w:lvl w:ilvl="4" w:tplc="04070019" w:tentative="1">
      <w:start w:val="1"/>
      <w:numFmt w:val="lowerLetter"/>
      <w:lvlText w:val="%5."/>
      <w:lvlJc w:val="left"/>
      <w:pPr>
        <w:ind w:left="3354" w:hanging="360"/>
      </w:pPr>
    </w:lvl>
    <w:lvl w:ilvl="5" w:tplc="0407001B" w:tentative="1">
      <w:start w:val="1"/>
      <w:numFmt w:val="lowerRoman"/>
      <w:lvlText w:val="%6."/>
      <w:lvlJc w:val="right"/>
      <w:pPr>
        <w:ind w:left="4074" w:hanging="180"/>
      </w:pPr>
    </w:lvl>
    <w:lvl w:ilvl="6" w:tplc="0407000F" w:tentative="1">
      <w:start w:val="1"/>
      <w:numFmt w:val="decimal"/>
      <w:lvlText w:val="%7."/>
      <w:lvlJc w:val="left"/>
      <w:pPr>
        <w:ind w:left="4794" w:hanging="360"/>
      </w:pPr>
    </w:lvl>
    <w:lvl w:ilvl="7" w:tplc="04070019" w:tentative="1">
      <w:start w:val="1"/>
      <w:numFmt w:val="lowerLetter"/>
      <w:lvlText w:val="%8."/>
      <w:lvlJc w:val="left"/>
      <w:pPr>
        <w:ind w:left="5514" w:hanging="360"/>
      </w:pPr>
    </w:lvl>
    <w:lvl w:ilvl="8" w:tplc="0407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4">
    <w:nsid w:val="1AAD21DA"/>
    <w:multiLevelType w:val="hybridMultilevel"/>
    <w:tmpl w:val="BA8281B0"/>
    <w:lvl w:ilvl="0" w:tplc="1062D5DA">
      <w:start w:val="1"/>
      <w:numFmt w:val="decimal"/>
      <w:lvlText w:val="%1."/>
      <w:lvlJc w:val="left"/>
      <w:pPr>
        <w:ind w:left="417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5">
    <w:nsid w:val="2C8475DB"/>
    <w:multiLevelType w:val="hybridMultilevel"/>
    <w:tmpl w:val="8FF06B56"/>
    <w:lvl w:ilvl="0" w:tplc="60BA1672">
      <w:numFmt w:val="bullet"/>
      <w:lvlText w:val="-"/>
      <w:lvlJc w:val="left"/>
      <w:pPr>
        <w:ind w:left="417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6">
    <w:nsid w:val="313218A6"/>
    <w:multiLevelType w:val="hybridMultilevel"/>
    <w:tmpl w:val="DDDCE2BA"/>
    <w:lvl w:ilvl="0" w:tplc="2E78340A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7">
    <w:nsid w:val="3830463A"/>
    <w:multiLevelType w:val="hybridMultilevel"/>
    <w:tmpl w:val="50EA739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0B0E29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9">
    <w:nsid w:val="45B8554E"/>
    <w:multiLevelType w:val="hybridMultilevel"/>
    <w:tmpl w:val="CF5EF4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970B11"/>
    <w:multiLevelType w:val="hybridMultilevel"/>
    <w:tmpl w:val="5E0A32C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8D1695"/>
    <w:multiLevelType w:val="hybridMultilevel"/>
    <w:tmpl w:val="55423EF0"/>
    <w:lvl w:ilvl="0" w:tplc="933CD2B8">
      <w:start w:val="1"/>
      <w:numFmt w:val="decimal"/>
      <w:lvlText w:val="%1."/>
      <w:lvlJc w:val="left"/>
      <w:pPr>
        <w:ind w:left="47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94" w:hanging="360"/>
      </w:pPr>
    </w:lvl>
    <w:lvl w:ilvl="2" w:tplc="0407001B" w:tentative="1">
      <w:start w:val="1"/>
      <w:numFmt w:val="lowerRoman"/>
      <w:lvlText w:val="%3."/>
      <w:lvlJc w:val="right"/>
      <w:pPr>
        <w:ind w:left="1914" w:hanging="180"/>
      </w:pPr>
    </w:lvl>
    <w:lvl w:ilvl="3" w:tplc="0407000F" w:tentative="1">
      <w:start w:val="1"/>
      <w:numFmt w:val="decimal"/>
      <w:lvlText w:val="%4."/>
      <w:lvlJc w:val="left"/>
      <w:pPr>
        <w:ind w:left="2634" w:hanging="360"/>
      </w:pPr>
    </w:lvl>
    <w:lvl w:ilvl="4" w:tplc="04070019" w:tentative="1">
      <w:start w:val="1"/>
      <w:numFmt w:val="lowerLetter"/>
      <w:lvlText w:val="%5."/>
      <w:lvlJc w:val="left"/>
      <w:pPr>
        <w:ind w:left="3354" w:hanging="360"/>
      </w:pPr>
    </w:lvl>
    <w:lvl w:ilvl="5" w:tplc="0407001B" w:tentative="1">
      <w:start w:val="1"/>
      <w:numFmt w:val="lowerRoman"/>
      <w:lvlText w:val="%6."/>
      <w:lvlJc w:val="right"/>
      <w:pPr>
        <w:ind w:left="4074" w:hanging="180"/>
      </w:pPr>
    </w:lvl>
    <w:lvl w:ilvl="6" w:tplc="0407000F" w:tentative="1">
      <w:start w:val="1"/>
      <w:numFmt w:val="decimal"/>
      <w:lvlText w:val="%7."/>
      <w:lvlJc w:val="left"/>
      <w:pPr>
        <w:ind w:left="4794" w:hanging="360"/>
      </w:pPr>
    </w:lvl>
    <w:lvl w:ilvl="7" w:tplc="04070019" w:tentative="1">
      <w:start w:val="1"/>
      <w:numFmt w:val="lowerLetter"/>
      <w:lvlText w:val="%8."/>
      <w:lvlJc w:val="left"/>
      <w:pPr>
        <w:ind w:left="5514" w:hanging="360"/>
      </w:pPr>
    </w:lvl>
    <w:lvl w:ilvl="8" w:tplc="0407001B" w:tentative="1">
      <w:start w:val="1"/>
      <w:numFmt w:val="lowerRoman"/>
      <w:lvlText w:val="%9."/>
      <w:lvlJc w:val="right"/>
      <w:pPr>
        <w:ind w:left="6234" w:hanging="180"/>
      </w:pPr>
    </w:lvl>
  </w:abstractNum>
  <w:abstractNum w:abstractNumId="12">
    <w:nsid w:val="62CD1936"/>
    <w:multiLevelType w:val="hybridMultilevel"/>
    <w:tmpl w:val="C53AFD08"/>
    <w:lvl w:ilvl="0" w:tplc="D32E31D2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3">
    <w:nsid w:val="64642CC9"/>
    <w:multiLevelType w:val="hybridMultilevel"/>
    <w:tmpl w:val="DB76EBF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B51EF8"/>
    <w:multiLevelType w:val="hybridMultilevel"/>
    <w:tmpl w:val="79BEEE9C"/>
    <w:lvl w:ilvl="0" w:tplc="04070013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2"/>
  </w:num>
  <w:num w:numId="4">
    <w:abstractNumId w:val="0"/>
  </w:num>
  <w:num w:numId="5">
    <w:abstractNumId w:val="14"/>
  </w:num>
  <w:num w:numId="6">
    <w:abstractNumId w:val="1"/>
  </w:num>
  <w:num w:numId="7">
    <w:abstractNumId w:val="7"/>
  </w:num>
  <w:num w:numId="8">
    <w:abstractNumId w:val="10"/>
  </w:num>
  <w:num w:numId="9">
    <w:abstractNumId w:val="13"/>
  </w:num>
  <w:num w:numId="10">
    <w:abstractNumId w:val="9"/>
  </w:num>
  <w:num w:numId="11">
    <w:abstractNumId w:val="12"/>
  </w:num>
  <w:num w:numId="12">
    <w:abstractNumId w:val="11"/>
  </w:num>
  <w:num w:numId="13">
    <w:abstractNumId w:val="3"/>
  </w:num>
  <w:num w:numId="14">
    <w:abstractNumId w:val="6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7"/>
  <w:autoHyphenation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78E"/>
    <w:rsid w:val="00001A19"/>
    <w:rsid w:val="00001C5F"/>
    <w:rsid w:val="00003A0A"/>
    <w:rsid w:val="00005880"/>
    <w:rsid w:val="000067A4"/>
    <w:rsid w:val="00013CDE"/>
    <w:rsid w:val="000148D9"/>
    <w:rsid w:val="000161F6"/>
    <w:rsid w:val="00017985"/>
    <w:rsid w:val="00020C03"/>
    <w:rsid w:val="000275DF"/>
    <w:rsid w:val="00031D90"/>
    <w:rsid w:val="000328B1"/>
    <w:rsid w:val="00032CD5"/>
    <w:rsid w:val="00032EEB"/>
    <w:rsid w:val="00033425"/>
    <w:rsid w:val="0003374A"/>
    <w:rsid w:val="00034920"/>
    <w:rsid w:val="000356D9"/>
    <w:rsid w:val="00035D3F"/>
    <w:rsid w:val="000361BE"/>
    <w:rsid w:val="00037484"/>
    <w:rsid w:val="00037B39"/>
    <w:rsid w:val="00040D30"/>
    <w:rsid w:val="00041115"/>
    <w:rsid w:val="00041CED"/>
    <w:rsid w:val="00043509"/>
    <w:rsid w:val="00047A0E"/>
    <w:rsid w:val="00053A16"/>
    <w:rsid w:val="00056601"/>
    <w:rsid w:val="00056E7F"/>
    <w:rsid w:val="0005797B"/>
    <w:rsid w:val="00060255"/>
    <w:rsid w:val="000627C9"/>
    <w:rsid w:val="00062AC8"/>
    <w:rsid w:val="00062D9E"/>
    <w:rsid w:val="00066776"/>
    <w:rsid w:val="0006691C"/>
    <w:rsid w:val="00067FAD"/>
    <w:rsid w:val="0007139D"/>
    <w:rsid w:val="00071D74"/>
    <w:rsid w:val="00071ECD"/>
    <w:rsid w:val="000724A3"/>
    <w:rsid w:val="00072F61"/>
    <w:rsid w:val="0007366B"/>
    <w:rsid w:val="000755BA"/>
    <w:rsid w:val="000759AC"/>
    <w:rsid w:val="00076544"/>
    <w:rsid w:val="000770B0"/>
    <w:rsid w:val="00080009"/>
    <w:rsid w:val="00080510"/>
    <w:rsid w:val="000807BC"/>
    <w:rsid w:val="00081AED"/>
    <w:rsid w:val="000850D0"/>
    <w:rsid w:val="00086424"/>
    <w:rsid w:val="000916A1"/>
    <w:rsid w:val="00091A19"/>
    <w:rsid w:val="00091A3E"/>
    <w:rsid w:val="00091ED0"/>
    <w:rsid w:val="000924BD"/>
    <w:rsid w:val="000949A6"/>
    <w:rsid w:val="00095A42"/>
    <w:rsid w:val="00097BCC"/>
    <w:rsid w:val="000A075C"/>
    <w:rsid w:val="000A1989"/>
    <w:rsid w:val="000A2965"/>
    <w:rsid w:val="000A3221"/>
    <w:rsid w:val="000A64E8"/>
    <w:rsid w:val="000B0212"/>
    <w:rsid w:val="000B05A5"/>
    <w:rsid w:val="000B0F79"/>
    <w:rsid w:val="000B121F"/>
    <w:rsid w:val="000B2AED"/>
    <w:rsid w:val="000B4879"/>
    <w:rsid w:val="000B5EAE"/>
    <w:rsid w:val="000B7B1B"/>
    <w:rsid w:val="000C4CD7"/>
    <w:rsid w:val="000C503F"/>
    <w:rsid w:val="000C56A2"/>
    <w:rsid w:val="000C5A06"/>
    <w:rsid w:val="000C5E0D"/>
    <w:rsid w:val="000C726F"/>
    <w:rsid w:val="000C783C"/>
    <w:rsid w:val="000D33F0"/>
    <w:rsid w:val="000D419F"/>
    <w:rsid w:val="000D5675"/>
    <w:rsid w:val="000E2E75"/>
    <w:rsid w:val="000E47A5"/>
    <w:rsid w:val="000E4892"/>
    <w:rsid w:val="000E7D4E"/>
    <w:rsid w:val="000F03DB"/>
    <w:rsid w:val="000F0A97"/>
    <w:rsid w:val="000F29FA"/>
    <w:rsid w:val="000F34F0"/>
    <w:rsid w:val="000F3901"/>
    <w:rsid w:val="000F6B08"/>
    <w:rsid w:val="00100C72"/>
    <w:rsid w:val="00101C1B"/>
    <w:rsid w:val="00103ECD"/>
    <w:rsid w:val="00104686"/>
    <w:rsid w:val="00112603"/>
    <w:rsid w:val="0011458A"/>
    <w:rsid w:val="00117110"/>
    <w:rsid w:val="00122C4D"/>
    <w:rsid w:val="0012789A"/>
    <w:rsid w:val="00127E13"/>
    <w:rsid w:val="0013091A"/>
    <w:rsid w:val="00131D93"/>
    <w:rsid w:val="00132A74"/>
    <w:rsid w:val="00132FE1"/>
    <w:rsid w:val="001337CE"/>
    <w:rsid w:val="001337EF"/>
    <w:rsid w:val="00134897"/>
    <w:rsid w:val="00136456"/>
    <w:rsid w:val="00140FDC"/>
    <w:rsid w:val="00144971"/>
    <w:rsid w:val="001458FE"/>
    <w:rsid w:val="001459A3"/>
    <w:rsid w:val="0014615A"/>
    <w:rsid w:val="00147160"/>
    <w:rsid w:val="0014720F"/>
    <w:rsid w:val="00150F43"/>
    <w:rsid w:val="001514B2"/>
    <w:rsid w:val="001518CB"/>
    <w:rsid w:val="00151AFA"/>
    <w:rsid w:val="00153EB9"/>
    <w:rsid w:val="001557BE"/>
    <w:rsid w:val="00155818"/>
    <w:rsid w:val="0015678A"/>
    <w:rsid w:val="0016078E"/>
    <w:rsid w:val="00161108"/>
    <w:rsid w:val="00161EB4"/>
    <w:rsid w:val="001626C3"/>
    <w:rsid w:val="00162D12"/>
    <w:rsid w:val="001643C1"/>
    <w:rsid w:val="00170059"/>
    <w:rsid w:val="001707C0"/>
    <w:rsid w:val="001717CC"/>
    <w:rsid w:val="00172619"/>
    <w:rsid w:val="001749E7"/>
    <w:rsid w:val="00174B5B"/>
    <w:rsid w:val="00175965"/>
    <w:rsid w:val="00177B74"/>
    <w:rsid w:val="00177E72"/>
    <w:rsid w:val="0018008A"/>
    <w:rsid w:val="00180170"/>
    <w:rsid w:val="00180EE8"/>
    <w:rsid w:val="0018285B"/>
    <w:rsid w:val="00184125"/>
    <w:rsid w:val="001861B1"/>
    <w:rsid w:val="001861DD"/>
    <w:rsid w:val="0018772D"/>
    <w:rsid w:val="00190263"/>
    <w:rsid w:val="00192E64"/>
    <w:rsid w:val="00193DC1"/>
    <w:rsid w:val="00195756"/>
    <w:rsid w:val="00195B02"/>
    <w:rsid w:val="001A013F"/>
    <w:rsid w:val="001A0D05"/>
    <w:rsid w:val="001A4669"/>
    <w:rsid w:val="001A4AA1"/>
    <w:rsid w:val="001A5434"/>
    <w:rsid w:val="001A6696"/>
    <w:rsid w:val="001A6A17"/>
    <w:rsid w:val="001A6A97"/>
    <w:rsid w:val="001A7773"/>
    <w:rsid w:val="001B1D1D"/>
    <w:rsid w:val="001B200B"/>
    <w:rsid w:val="001B2BDF"/>
    <w:rsid w:val="001B3472"/>
    <w:rsid w:val="001B406F"/>
    <w:rsid w:val="001B5996"/>
    <w:rsid w:val="001B652C"/>
    <w:rsid w:val="001B6D26"/>
    <w:rsid w:val="001B772A"/>
    <w:rsid w:val="001C008F"/>
    <w:rsid w:val="001C0FD6"/>
    <w:rsid w:val="001C10A7"/>
    <w:rsid w:val="001C1FE9"/>
    <w:rsid w:val="001C2702"/>
    <w:rsid w:val="001C2B36"/>
    <w:rsid w:val="001C55B8"/>
    <w:rsid w:val="001C5E26"/>
    <w:rsid w:val="001C6BE5"/>
    <w:rsid w:val="001C7B04"/>
    <w:rsid w:val="001C7DD7"/>
    <w:rsid w:val="001D02D7"/>
    <w:rsid w:val="001D299D"/>
    <w:rsid w:val="001D54D8"/>
    <w:rsid w:val="001D6D7C"/>
    <w:rsid w:val="001E1184"/>
    <w:rsid w:val="001E2DE7"/>
    <w:rsid w:val="001E31BD"/>
    <w:rsid w:val="001E38E2"/>
    <w:rsid w:val="001E41DF"/>
    <w:rsid w:val="001E5362"/>
    <w:rsid w:val="001E5469"/>
    <w:rsid w:val="001E7535"/>
    <w:rsid w:val="001E75E4"/>
    <w:rsid w:val="001E793C"/>
    <w:rsid w:val="001F0210"/>
    <w:rsid w:val="001F15FE"/>
    <w:rsid w:val="001F38CF"/>
    <w:rsid w:val="001F5D19"/>
    <w:rsid w:val="001F77E5"/>
    <w:rsid w:val="001F78BC"/>
    <w:rsid w:val="001F79B8"/>
    <w:rsid w:val="00200323"/>
    <w:rsid w:val="00200AEC"/>
    <w:rsid w:val="002011F0"/>
    <w:rsid w:val="002012AE"/>
    <w:rsid w:val="002013A1"/>
    <w:rsid w:val="0020416D"/>
    <w:rsid w:val="00207498"/>
    <w:rsid w:val="00207FC6"/>
    <w:rsid w:val="00210A17"/>
    <w:rsid w:val="00210ED7"/>
    <w:rsid w:val="00211517"/>
    <w:rsid w:val="00212522"/>
    <w:rsid w:val="00214FF2"/>
    <w:rsid w:val="002164BB"/>
    <w:rsid w:val="00216D96"/>
    <w:rsid w:val="00221C46"/>
    <w:rsid w:val="00223516"/>
    <w:rsid w:val="002235F1"/>
    <w:rsid w:val="00225141"/>
    <w:rsid w:val="00225319"/>
    <w:rsid w:val="002323B4"/>
    <w:rsid w:val="0023243E"/>
    <w:rsid w:val="002337F3"/>
    <w:rsid w:val="0023444B"/>
    <w:rsid w:val="00234606"/>
    <w:rsid w:val="00234E11"/>
    <w:rsid w:val="0023532E"/>
    <w:rsid w:val="0023595B"/>
    <w:rsid w:val="00236C83"/>
    <w:rsid w:val="00237D1D"/>
    <w:rsid w:val="002408DA"/>
    <w:rsid w:val="00240D55"/>
    <w:rsid w:val="0024218B"/>
    <w:rsid w:val="00242480"/>
    <w:rsid w:val="00242C8D"/>
    <w:rsid w:val="00243BC3"/>
    <w:rsid w:val="00244024"/>
    <w:rsid w:val="002441C7"/>
    <w:rsid w:val="00244DAF"/>
    <w:rsid w:val="0024567A"/>
    <w:rsid w:val="00246407"/>
    <w:rsid w:val="002473E5"/>
    <w:rsid w:val="00247747"/>
    <w:rsid w:val="00247815"/>
    <w:rsid w:val="002513F6"/>
    <w:rsid w:val="002532A2"/>
    <w:rsid w:val="00254264"/>
    <w:rsid w:val="002551BE"/>
    <w:rsid w:val="00256E2C"/>
    <w:rsid w:val="00260B13"/>
    <w:rsid w:val="002625AD"/>
    <w:rsid w:val="00263EFA"/>
    <w:rsid w:val="00264BED"/>
    <w:rsid w:val="00265527"/>
    <w:rsid w:val="00265C00"/>
    <w:rsid w:val="00270356"/>
    <w:rsid w:val="00272DEC"/>
    <w:rsid w:val="002730E9"/>
    <w:rsid w:val="00273B62"/>
    <w:rsid w:val="00274274"/>
    <w:rsid w:val="00275992"/>
    <w:rsid w:val="00275D15"/>
    <w:rsid w:val="00275D24"/>
    <w:rsid w:val="00276748"/>
    <w:rsid w:val="00277B93"/>
    <w:rsid w:val="00277E08"/>
    <w:rsid w:val="00280F4C"/>
    <w:rsid w:val="00281778"/>
    <w:rsid w:val="00283869"/>
    <w:rsid w:val="00283F68"/>
    <w:rsid w:val="00286EDE"/>
    <w:rsid w:val="00290816"/>
    <w:rsid w:val="002909EA"/>
    <w:rsid w:val="00290CD4"/>
    <w:rsid w:val="00291C6F"/>
    <w:rsid w:val="00294652"/>
    <w:rsid w:val="00295A3B"/>
    <w:rsid w:val="00297AA6"/>
    <w:rsid w:val="002A02B8"/>
    <w:rsid w:val="002A0545"/>
    <w:rsid w:val="002A0592"/>
    <w:rsid w:val="002A18FE"/>
    <w:rsid w:val="002A1F73"/>
    <w:rsid w:val="002A4820"/>
    <w:rsid w:val="002A5503"/>
    <w:rsid w:val="002A716C"/>
    <w:rsid w:val="002A78F0"/>
    <w:rsid w:val="002B0B33"/>
    <w:rsid w:val="002B0B51"/>
    <w:rsid w:val="002B0FA0"/>
    <w:rsid w:val="002B1110"/>
    <w:rsid w:val="002B178A"/>
    <w:rsid w:val="002B1A5D"/>
    <w:rsid w:val="002B31AA"/>
    <w:rsid w:val="002B342A"/>
    <w:rsid w:val="002B4E36"/>
    <w:rsid w:val="002B505A"/>
    <w:rsid w:val="002B575C"/>
    <w:rsid w:val="002B66C2"/>
    <w:rsid w:val="002B6853"/>
    <w:rsid w:val="002B6E38"/>
    <w:rsid w:val="002B7337"/>
    <w:rsid w:val="002C2064"/>
    <w:rsid w:val="002C40B3"/>
    <w:rsid w:val="002C5442"/>
    <w:rsid w:val="002C7D76"/>
    <w:rsid w:val="002D04A9"/>
    <w:rsid w:val="002D1317"/>
    <w:rsid w:val="002D1734"/>
    <w:rsid w:val="002D26FF"/>
    <w:rsid w:val="002D481C"/>
    <w:rsid w:val="002D4897"/>
    <w:rsid w:val="002D4C76"/>
    <w:rsid w:val="002D4DDF"/>
    <w:rsid w:val="002D5080"/>
    <w:rsid w:val="002D58CF"/>
    <w:rsid w:val="002D7258"/>
    <w:rsid w:val="002D72F6"/>
    <w:rsid w:val="002E2DE4"/>
    <w:rsid w:val="002E2FC8"/>
    <w:rsid w:val="002E39C6"/>
    <w:rsid w:val="002E3C49"/>
    <w:rsid w:val="002E6C0E"/>
    <w:rsid w:val="002E6FF4"/>
    <w:rsid w:val="002E71A4"/>
    <w:rsid w:val="002F06EB"/>
    <w:rsid w:val="002F1FC6"/>
    <w:rsid w:val="002F3695"/>
    <w:rsid w:val="002F3F79"/>
    <w:rsid w:val="002F41E3"/>
    <w:rsid w:val="002F575E"/>
    <w:rsid w:val="002F7C07"/>
    <w:rsid w:val="002F7C21"/>
    <w:rsid w:val="00300421"/>
    <w:rsid w:val="00301A57"/>
    <w:rsid w:val="0030225E"/>
    <w:rsid w:val="003053AD"/>
    <w:rsid w:val="0031271A"/>
    <w:rsid w:val="00312E8F"/>
    <w:rsid w:val="00314C6B"/>
    <w:rsid w:val="003150FB"/>
    <w:rsid w:val="003235F6"/>
    <w:rsid w:val="0032372C"/>
    <w:rsid w:val="0032422F"/>
    <w:rsid w:val="0032539E"/>
    <w:rsid w:val="00325950"/>
    <w:rsid w:val="00325FB3"/>
    <w:rsid w:val="00327273"/>
    <w:rsid w:val="0032738A"/>
    <w:rsid w:val="003304B7"/>
    <w:rsid w:val="00331D17"/>
    <w:rsid w:val="00331F7D"/>
    <w:rsid w:val="0033209E"/>
    <w:rsid w:val="0033502B"/>
    <w:rsid w:val="00335663"/>
    <w:rsid w:val="00340080"/>
    <w:rsid w:val="0034056A"/>
    <w:rsid w:val="00340620"/>
    <w:rsid w:val="00341C10"/>
    <w:rsid w:val="003425A0"/>
    <w:rsid w:val="00342EEA"/>
    <w:rsid w:val="003448D1"/>
    <w:rsid w:val="00344F44"/>
    <w:rsid w:val="003452C0"/>
    <w:rsid w:val="00347B00"/>
    <w:rsid w:val="00355197"/>
    <w:rsid w:val="0035588A"/>
    <w:rsid w:val="003563E1"/>
    <w:rsid w:val="00357FF1"/>
    <w:rsid w:val="003601B7"/>
    <w:rsid w:val="00360317"/>
    <w:rsid w:val="00360FDF"/>
    <w:rsid w:val="00361EA1"/>
    <w:rsid w:val="00362C17"/>
    <w:rsid w:val="00370B96"/>
    <w:rsid w:val="00370DB9"/>
    <w:rsid w:val="003715CE"/>
    <w:rsid w:val="0037316A"/>
    <w:rsid w:val="00373AB7"/>
    <w:rsid w:val="003746C6"/>
    <w:rsid w:val="00376244"/>
    <w:rsid w:val="003767BF"/>
    <w:rsid w:val="00377930"/>
    <w:rsid w:val="00382680"/>
    <w:rsid w:val="003828E8"/>
    <w:rsid w:val="00385B44"/>
    <w:rsid w:val="00385FEF"/>
    <w:rsid w:val="00390A2F"/>
    <w:rsid w:val="003920F7"/>
    <w:rsid w:val="00392754"/>
    <w:rsid w:val="00395E55"/>
    <w:rsid w:val="003A147C"/>
    <w:rsid w:val="003A2D07"/>
    <w:rsid w:val="003A438D"/>
    <w:rsid w:val="003A43EF"/>
    <w:rsid w:val="003A4870"/>
    <w:rsid w:val="003A670A"/>
    <w:rsid w:val="003A74F7"/>
    <w:rsid w:val="003B1161"/>
    <w:rsid w:val="003B207B"/>
    <w:rsid w:val="003B20C7"/>
    <w:rsid w:val="003B3123"/>
    <w:rsid w:val="003B3C20"/>
    <w:rsid w:val="003B3E7F"/>
    <w:rsid w:val="003B6B45"/>
    <w:rsid w:val="003B7886"/>
    <w:rsid w:val="003C044B"/>
    <w:rsid w:val="003C3991"/>
    <w:rsid w:val="003C6D75"/>
    <w:rsid w:val="003D222E"/>
    <w:rsid w:val="003D2CE2"/>
    <w:rsid w:val="003D5FEA"/>
    <w:rsid w:val="003D6167"/>
    <w:rsid w:val="003D72D9"/>
    <w:rsid w:val="003E0859"/>
    <w:rsid w:val="003E0E7D"/>
    <w:rsid w:val="003E2362"/>
    <w:rsid w:val="003E395C"/>
    <w:rsid w:val="003E3D52"/>
    <w:rsid w:val="003E5E3E"/>
    <w:rsid w:val="003E6C7C"/>
    <w:rsid w:val="003E7E80"/>
    <w:rsid w:val="003F2999"/>
    <w:rsid w:val="003F5066"/>
    <w:rsid w:val="003F5962"/>
    <w:rsid w:val="003F6012"/>
    <w:rsid w:val="00400EFE"/>
    <w:rsid w:val="00401B03"/>
    <w:rsid w:val="0040231C"/>
    <w:rsid w:val="004023D2"/>
    <w:rsid w:val="00404710"/>
    <w:rsid w:val="004047D3"/>
    <w:rsid w:val="00404E56"/>
    <w:rsid w:val="004075EB"/>
    <w:rsid w:val="00407CC5"/>
    <w:rsid w:val="00407D96"/>
    <w:rsid w:val="00411239"/>
    <w:rsid w:val="004112FE"/>
    <w:rsid w:val="00412360"/>
    <w:rsid w:val="004143E8"/>
    <w:rsid w:val="00414AB0"/>
    <w:rsid w:val="0042016F"/>
    <w:rsid w:val="004216D5"/>
    <w:rsid w:val="00421B60"/>
    <w:rsid w:val="0042340F"/>
    <w:rsid w:val="0042454C"/>
    <w:rsid w:val="00424988"/>
    <w:rsid w:val="00425389"/>
    <w:rsid w:val="00425A0D"/>
    <w:rsid w:val="00425E2A"/>
    <w:rsid w:val="0042632B"/>
    <w:rsid w:val="00426551"/>
    <w:rsid w:val="00426603"/>
    <w:rsid w:val="004273DD"/>
    <w:rsid w:val="0042745B"/>
    <w:rsid w:val="00427DB6"/>
    <w:rsid w:val="00431CAA"/>
    <w:rsid w:val="00431F09"/>
    <w:rsid w:val="0043259A"/>
    <w:rsid w:val="0043445C"/>
    <w:rsid w:val="00434E7F"/>
    <w:rsid w:val="00437821"/>
    <w:rsid w:val="00437EE0"/>
    <w:rsid w:val="00440B76"/>
    <w:rsid w:val="0044124F"/>
    <w:rsid w:val="00442E07"/>
    <w:rsid w:val="004441AB"/>
    <w:rsid w:val="004441F3"/>
    <w:rsid w:val="004443E0"/>
    <w:rsid w:val="00444622"/>
    <w:rsid w:val="00444A0F"/>
    <w:rsid w:val="00445F82"/>
    <w:rsid w:val="00446B0C"/>
    <w:rsid w:val="004472B5"/>
    <w:rsid w:val="00451305"/>
    <w:rsid w:val="00452F73"/>
    <w:rsid w:val="0045329D"/>
    <w:rsid w:val="004536FE"/>
    <w:rsid w:val="004548FA"/>
    <w:rsid w:val="004560FC"/>
    <w:rsid w:val="00456632"/>
    <w:rsid w:val="0045730D"/>
    <w:rsid w:val="0045768C"/>
    <w:rsid w:val="004600A1"/>
    <w:rsid w:val="0046037F"/>
    <w:rsid w:val="004632DB"/>
    <w:rsid w:val="00463A3B"/>
    <w:rsid w:val="00464405"/>
    <w:rsid w:val="004701A8"/>
    <w:rsid w:val="00470377"/>
    <w:rsid w:val="0047052B"/>
    <w:rsid w:val="00470E4D"/>
    <w:rsid w:val="0047238C"/>
    <w:rsid w:val="004727C1"/>
    <w:rsid w:val="00473B11"/>
    <w:rsid w:val="00474548"/>
    <w:rsid w:val="00474795"/>
    <w:rsid w:val="00474B30"/>
    <w:rsid w:val="00477DC8"/>
    <w:rsid w:val="0048329F"/>
    <w:rsid w:val="00484BA5"/>
    <w:rsid w:val="004864D8"/>
    <w:rsid w:val="00486C8D"/>
    <w:rsid w:val="00490DD6"/>
    <w:rsid w:val="00493244"/>
    <w:rsid w:val="00494ED3"/>
    <w:rsid w:val="004973B0"/>
    <w:rsid w:val="0049751A"/>
    <w:rsid w:val="00497957"/>
    <w:rsid w:val="004A3556"/>
    <w:rsid w:val="004A3697"/>
    <w:rsid w:val="004A47D4"/>
    <w:rsid w:val="004A54E8"/>
    <w:rsid w:val="004A5D72"/>
    <w:rsid w:val="004A7F58"/>
    <w:rsid w:val="004B55E6"/>
    <w:rsid w:val="004B73E1"/>
    <w:rsid w:val="004C08A3"/>
    <w:rsid w:val="004C1B00"/>
    <w:rsid w:val="004C28B3"/>
    <w:rsid w:val="004C32BB"/>
    <w:rsid w:val="004C33F1"/>
    <w:rsid w:val="004C4643"/>
    <w:rsid w:val="004C470B"/>
    <w:rsid w:val="004D02CE"/>
    <w:rsid w:val="004D0DFD"/>
    <w:rsid w:val="004D18BA"/>
    <w:rsid w:val="004D3120"/>
    <w:rsid w:val="004D39BE"/>
    <w:rsid w:val="004D3D2B"/>
    <w:rsid w:val="004D3EA9"/>
    <w:rsid w:val="004D5679"/>
    <w:rsid w:val="004D6276"/>
    <w:rsid w:val="004E1821"/>
    <w:rsid w:val="004E1A61"/>
    <w:rsid w:val="004E2074"/>
    <w:rsid w:val="004E2701"/>
    <w:rsid w:val="004E310F"/>
    <w:rsid w:val="004E49F8"/>
    <w:rsid w:val="004F108E"/>
    <w:rsid w:val="004F1A22"/>
    <w:rsid w:val="004F1E1F"/>
    <w:rsid w:val="004F25FD"/>
    <w:rsid w:val="004F2639"/>
    <w:rsid w:val="004F3D45"/>
    <w:rsid w:val="004F3D54"/>
    <w:rsid w:val="004F40DE"/>
    <w:rsid w:val="004F420B"/>
    <w:rsid w:val="004F456B"/>
    <w:rsid w:val="004F45EC"/>
    <w:rsid w:val="004F49E7"/>
    <w:rsid w:val="004F5F0F"/>
    <w:rsid w:val="004F6412"/>
    <w:rsid w:val="004F6E61"/>
    <w:rsid w:val="004F7E8C"/>
    <w:rsid w:val="0050098D"/>
    <w:rsid w:val="005013F9"/>
    <w:rsid w:val="00501461"/>
    <w:rsid w:val="00502625"/>
    <w:rsid w:val="00505B14"/>
    <w:rsid w:val="00505EF1"/>
    <w:rsid w:val="005062B6"/>
    <w:rsid w:val="00511723"/>
    <w:rsid w:val="005136FE"/>
    <w:rsid w:val="00513FE1"/>
    <w:rsid w:val="0051407E"/>
    <w:rsid w:val="00515D0D"/>
    <w:rsid w:val="00516F3C"/>
    <w:rsid w:val="0051702D"/>
    <w:rsid w:val="00517204"/>
    <w:rsid w:val="00520C07"/>
    <w:rsid w:val="00525011"/>
    <w:rsid w:val="00526AA2"/>
    <w:rsid w:val="00526AE3"/>
    <w:rsid w:val="005276AA"/>
    <w:rsid w:val="00527DC4"/>
    <w:rsid w:val="005302C4"/>
    <w:rsid w:val="00530D2D"/>
    <w:rsid w:val="0053152A"/>
    <w:rsid w:val="005317AF"/>
    <w:rsid w:val="005317BB"/>
    <w:rsid w:val="00531DF3"/>
    <w:rsid w:val="00531FCA"/>
    <w:rsid w:val="005321F3"/>
    <w:rsid w:val="00533C13"/>
    <w:rsid w:val="00536965"/>
    <w:rsid w:val="00536FEF"/>
    <w:rsid w:val="00542672"/>
    <w:rsid w:val="00542915"/>
    <w:rsid w:val="005430BE"/>
    <w:rsid w:val="005444BD"/>
    <w:rsid w:val="00544BD9"/>
    <w:rsid w:val="00545B82"/>
    <w:rsid w:val="0054767C"/>
    <w:rsid w:val="0054799A"/>
    <w:rsid w:val="00547FC8"/>
    <w:rsid w:val="005502BF"/>
    <w:rsid w:val="00550473"/>
    <w:rsid w:val="00551AC2"/>
    <w:rsid w:val="005521CA"/>
    <w:rsid w:val="005522E7"/>
    <w:rsid w:val="0055341E"/>
    <w:rsid w:val="005535C9"/>
    <w:rsid w:val="0055399F"/>
    <w:rsid w:val="00553B8C"/>
    <w:rsid w:val="00554277"/>
    <w:rsid w:val="00555820"/>
    <w:rsid w:val="00555EE4"/>
    <w:rsid w:val="00556239"/>
    <w:rsid w:val="00556C87"/>
    <w:rsid w:val="005574DB"/>
    <w:rsid w:val="005601BC"/>
    <w:rsid w:val="00562D95"/>
    <w:rsid w:val="00565B32"/>
    <w:rsid w:val="0056699B"/>
    <w:rsid w:val="00566E91"/>
    <w:rsid w:val="00567CF3"/>
    <w:rsid w:val="005728A9"/>
    <w:rsid w:val="005729B8"/>
    <w:rsid w:val="00580046"/>
    <w:rsid w:val="00580D16"/>
    <w:rsid w:val="00581D5B"/>
    <w:rsid w:val="00583591"/>
    <w:rsid w:val="00584071"/>
    <w:rsid w:val="00584699"/>
    <w:rsid w:val="00585A12"/>
    <w:rsid w:val="005865E3"/>
    <w:rsid w:val="00586644"/>
    <w:rsid w:val="005872EB"/>
    <w:rsid w:val="005878E2"/>
    <w:rsid w:val="00592B9F"/>
    <w:rsid w:val="00595AC4"/>
    <w:rsid w:val="00595CDC"/>
    <w:rsid w:val="00595DA6"/>
    <w:rsid w:val="00596ECE"/>
    <w:rsid w:val="005A0A24"/>
    <w:rsid w:val="005A1B3A"/>
    <w:rsid w:val="005A3B6F"/>
    <w:rsid w:val="005A43D5"/>
    <w:rsid w:val="005A5387"/>
    <w:rsid w:val="005A58C0"/>
    <w:rsid w:val="005B246B"/>
    <w:rsid w:val="005B3B4B"/>
    <w:rsid w:val="005B7030"/>
    <w:rsid w:val="005B73C2"/>
    <w:rsid w:val="005C003C"/>
    <w:rsid w:val="005C07B6"/>
    <w:rsid w:val="005C0CC8"/>
    <w:rsid w:val="005C65C6"/>
    <w:rsid w:val="005C6EC1"/>
    <w:rsid w:val="005C771A"/>
    <w:rsid w:val="005D0552"/>
    <w:rsid w:val="005D07C3"/>
    <w:rsid w:val="005D1028"/>
    <w:rsid w:val="005D375A"/>
    <w:rsid w:val="005D5BBE"/>
    <w:rsid w:val="005D661D"/>
    <w:rsid w:val="005D7E9D"/>
    <w:rsid w:val="005E1338"/>
    <w:rsid w:val="005E3E93"/>
    <w:rsid w:val="005E4391"/>
    <w:rsid w:val="005E4592"/>
    <w:rsid w:val="005E777D"/>
    <w:rsid w:val="005F1927"/>
    <w:rsid w:val="005F207F"/>
    <w:rsid w:val="005F22F1"/>
    <w:rsid w:val="005F2EB1"/>
    <w:rsid w:val="005F3A47"/>
    <w:rsid w:val="005F566E"/>
    <w:rsid w:val="005F586D"/>
    <w:rsid w:val="005F7251"/>
    <w:rsid w:val="005F74D8"/>
    <w:rsid w:val="00601FDA"/>
    <w:rsid w:val="0060273F"/>
    <w:rsid w:val="00602821"/>
    <w:rsid w:val="006031F7"/>
    <w:rsid w:val="00604CEF"/>
    <w:rsid w:val="00606DB9"/>
    <w:rsid w:val="00606EEB"/>
    <w:rsid w:val="006075AB"/>
    <w:rsid w:val="00607689"/>
    <w:rsid w:val="006105D8"/>
    <w:rsid w:val="00610620"/>
    <w:rsid w:val="00610738"/>
    <w:rsid w:val="006117B4"/>
    <w:rsid w:val="00612391"/>
    <w:rsid w:val="0061270B"/>
    <w:rsid w:val="00613A85"/>
    <w:rsid w:val="0061520E"/>
    <w:rsid w:val="006164A9"/>
    <w:rsid w:val="00616528"/>
    <w:rsid w:val="00617796"/>
    <w:rsid w:val="00617B70"/>
    <w:rsid w:val="0062277A"/>
    <w:rsid w:val="00626B2E"/>
    <w:rsid w:val="0062727E"/>
    <w:rsid w:val="006272E7"/>
    <w:rsid w:val="00627F17"/>
    <w:rsid w:val="00631141"/>
    <w:rsid w:val="00631C9A"/>
    <w:rsid w:val="0063215E"/>
    <w:rsid w:val="00633E77"/>
    <w:rsid w:val="00634A19"/>
    <w:rsid w:val="00636209"/>
    <w:rsid w:val="006365FD"/>
    <w:rsid w:val="00636816"/>
    <w:rsid w:val="0063716E"/>
    <w:rsid w:val="0064166C"/>
    <w:rsid w:val="006425A9"/>
    <w:rsid w:val="00644547"/>
    <w:rsid w:val="00645969"/>
    <w:rsid w:val="0064741A"/>
    <w:rsid w:val="00647CCB"/>
    <w:rsid w:val="0065094E"/>
    <w:rsid w:val="00650F4E"/>
    <w:rsid w:val="00652498"/>
    <w:rsid w:val="00652B3B"/>
    <w:rsid w:val="006535B0"/>
    <w:rsid w:val="00655228"/>
    <w:rsid w:val="006558E5"/>
    <w:rsid w:val="00655F9B"/>
    <w:rsid w:val="00656322"/>
    <w:rsid w:val="00657159"/>
    <w:rsid w:val="00657AE5"/>
    <w:rsid w:val="006628C6"/>
    <w:rsid w:val="0066352E"/>
    <w:rsid w:val="00665A9D"/>
    <w:rsid w:val="00667554"/>
    <w:rsid w:val="00667817"/>
    <w:rsid w:val="00671F41"/>
    <w:rsid w:val="006721D1"/>
    <w:rsid w:val="0067512D"/>
    <w:rsid w:val="00676410"/>
    <w:rsid w:val="006764C4"/>
    <w:rsid w:val="00676B2F"/>
    <w:rsid w:val="006805B1"/>
    <w:rsid w:val="0068100F"/>
    <w:rsid w:val="00682372"/>
    <w:rsid w:val="00683A1A"/>
    <w:rsid w:val="00683CA2"/>
    <w:rsid w:val="00685FD5"/>
    <w:rsid w:val="00687319"/>
    <w:rsid w:val="00690094"/>
    <w:rsid w:val="006902EF"/>
    <w:rsid w:val="006931C6"/>
    <w:rsid w:val="00693F44"/>
    <w:rsid w:val="00693FD0"/>
    <w:rsid w:val="00695BA3"/>
    <w:rsid w:val="00695D50"/>
    <w:rsid w:val="006961FD"/>
    <w:rsid w:val="00697E40"/>
    <w:rsid w:val="006A04D9"/>
    <w:rsid w:val="006A08E7"/>
    <w:rsid w:val="006A0DF8"/>
    <w:rsid w:val="006A10CB"/>
    <w:rsid w:val="006A1A63"/>
    <w:rsid w:val="006A23AF"/>
    <w:rsid w:val="006A2C58"/>
    <w:rsid w:val="006A6F99"/>
    <w:rsid w:val="006A72A5"/>
    <w:rsid w:val="006A74CF"/>
    <w:rsid w:val="006A7634"/>
    <w:rsid w:val="006A7A0C"/>
    <w:rsid w:val="006B1619"/>
    <w:rsid w:val="006B17B2"/>
    <w:rsid w:val="006B2221"/>
    <w:rsid w:val="006B2D51"/>
    <w:rsid w:val="006B34EB"/>
    <w:rsid w:val="006B484B"/>
    <w:rsid w:val="006B6430"/>
    <w:rsid w:val="006B6D9A"/>
    <w:rsid w:val="006C06D0"/>
    <w:rsid w:val="006C19B2"/>
    <w:rsid w:val="006C45B8"/>
    <w:rsid w:val="006C5085"/>
    <w:rsid w:val="006C531A"/>
    <w:rsid w:val="006C554F"/>
    <w:rsid w:val="006C5BB3"/>
    <w:rsid w:val="006C6F1F"/>
    <w:rsid w:val="006D08FB"/>
    <w:rsid w:val="006D0F90"/>
    <w:rsid w:val="006D0FA0"/>
    <w:rsid w:val="006D27E6"/>
    <w:rsid w:val="006D3317"/>
    <w:rsid w:val="006D61F1"/>
    <w:rsid w:val="006D6DB5"/>
    <w:rsid w:val="006D702F"/>
    <w:rsid w:val="006D7055"/>
    <w:rsid w:val="006E02B9"/>
    <w:rsid w:val="006E1B28"/>
    <w:rsid w:val="006E202C"/>
    <w:rsid w:val="006E2924"/>
    <w:rsid w:val="006E4C9E"/>
    <w:rsid w:val="006E750C"/>
    <w:rsid w:val="006F08DA"/>
    <w:rsid w:val="006F15CF"/>
    <w:rsid w:val="006F2FC0"/>
    <w:rsid w:val="006F3CBF"/>
    <w:rsid w:val="006F45DF"/>
    <w:rsid w:val="006F4DA2"/>
    <w:rsid w:val="006F509C"/>
    <w:rsid w:val="006F75F7"/>
    <w:rsid w:val="006F7863"/>
    <w:rsid w:val="00700601"/>
    <w:rsid w:val="0070239F"/>
    <w:rsid w:val="0070390F"/>
    <w:rsid w:val="00704FC5"/>
    <w:rsid w:val="00704FC8"/>
    <w:rsid w:val="00706E1C"/>
    <w:rsid w:val="00711604"/>
    <w:rsid w:val="00712012"/>
    <w:rsid w:val="0071308D"/>
    <w:rsid w:val="00713C42"/>
    <w:rsid w:val="0071454C"/>
    <w:rsid w:val="0071518C"/>
    <w:rsid w:val="0071574F"/>
    <w:rsid w:val="00717B57"/>
    <w:rsid w:val="00717E03"/>
    <w:rsid w:val="007200EB"/>
    <w:rsid w:val="007204D9"/>
    <w:rsid w:val="007218EF"/>
    <w:rsid w:val="00722916"/>
    <w:rsid w:val="00723168"/>
    <w:rsid w:val="00725B33"/>
    <w:rsid w:val="00727D86"/>
    <w:rsid w:val="007311AB"/>
    <w:rsid w:val="007316C5"/>
    <w:rsid w:val="00731933"/>
    <w:rsid w:val="00731AAA"/>
    <w:rsid w:val="007321C9"/>
    <w:rsid w:val="0073484F"/>
    <w:rsid w:val="00736A92"/>
    <w:rsid w:val="0074115B"/>
    <w:rsid w:val="00742D29"/>
    <w:rsid w:val="007437B1"/>
    <w:rsid w:val="00744061"/>
    <w:rsid w:val="007452ED"/>
    <w:rsid w:val="00746D02"/>
    <w:rsid w:val="007520EF"/>
    <w:rsid w:val="00752883"/>
    <w:rsid w:val="00757231"/>
    <w:rsid w:val="007633E8"/>
    <w:rsid w:val="007640FC"/>
    <w:rsid w:val="0076556A"/>
    <w:rsid w:val="00767F67"/>
    <w:rsid w:val="00770395"/>
    <w:rsid w:val="00770D5B"/>
    <w:rsid w:val="00771CEB"/>
    <w:rsid w:val="00771F7E"/>
    <w:rsid w:val="00773AB6"/>
    <w:rsid w:val="00775B25"/>
    <w:rsid w:val="00775F10"/>
    <w:rsid w:val="00780211"/>
    <w:rsid w:val="00783514"/>
    <w:rsid w:val="007848F7"/>
    <w:rsid w:val="007865F4"/>
    <w:rsid w:val="00786728"/>
    <w:rsid w:val="0079254E"/>
    <w:rsid w:val="00792C79"/>
    <w:rsid w:val="007933AC"/>
    <w:rsid w:val="007943DF"/>
    <w:rsid w:val="00794A69"/>
    <w:rsid w:val="00795DF0"/>
    <w:rsid w:val="00796712"/>
    <w:rsid w:val="007A5D3E"/>
    <w:rsid w:val="007A659B"/>
    <w:rsid w:val="007B0AF7"/>
    <w:rsid w:val="007B159D"/>
    <w:rsid w:val="007B2646"/>
    <w:rsid w:val="007B38A2"/>
    <w:rsid w:val="007B3D01"/>
    <w:rsid w:val="007B41DE"/>
    <w:rsid w:val="007B4D98"/>
    <w:rsid w:val="007B4E16"/>
    <w:rsid w:val="007B63E3"/>
    <w:rsid w:val="007B761C"/>
    <w:rsid w:val="007C0744"/>
    <w:rsid w:val="007C0D8E"/>
    <w:rsid w:val="007C0EDC"/>
    <w:rsid w:val="007C15A4"/>
    <w:rsid w:val="007C2453"/>
    <w:rsid w:val="007C2608"/>
    <w:rsid w:val="007C3763"/>
    <w:rsid w:val="007C5979"/>
    <w:rsid w:val="007C59F8"/>
    <w:rsid w:val="007C5B32"/>
    <w:rsid w:val="007C6477"/>
    <w:rsid w:val="007C746D"/>
    <w:rsid w:val="007D058B"/>
    <w:rsid w:val="007D2630"/>
    <w:rsid w:val="007D475F"/>
    <w:rsid w:val="007D5241"/>
    <w:rsid w:val="007D7232"/>
    <w:rsid w:val="007D7514"/>
    <w:rsid w:val="007D78FD"/>
    <w:rsid w:val="007E0161"/>
    <w:rsid w:val="007E05C2"/>
    <w:rsid w:val="007E2630"/>
    <w:rsid w:val="007E42BA"/>
    <w:rsid w:val="007E4841"/>
    <w:rsid w:val="007E53DA"/>
    <w:rsid w:val="007E67B3"/>
    <w:rsid w:val="007F2CDE"/>
    <w:rsid w:val="007F40E1"/>
    <w:rsid w:val="007F40FF"/>
    <w:rsid w:val="007F4BCD"/>
    <w:rsid w:val="007F6666"/>
    <w:rsid w:val="007F6720"/>
    <w:rsid w:val="007F6A4D"/>
    <w:rsid w:val="00803458"/>
    <w:rsid w:val="00806AB4"/>
    <w:rsid w:val="00810765"/>
    <w:rsid w:val="00811586"/>
    <w:rsid w:val="008123CC"/>
    <w:rsid w:val="00813DA1"/>
    <w:rsid w:val="008140B6"/>
    <w:rsid w:val="00814A24"/>
    <w:rsid w:val="00816BAA"/>
    <w:rsid w:val="00816E2D"/>
    <w:rsid w:val="00820640"/>
    <w:rsid w:val="0082176A"/>
    <w:rsid w:val="008218C7"/>
    <w:rsid w:val="0082195B"/>
    <w:rsid w:val="00821EF8"/>
    <w:rsid w:val="008225C4"/>
    <w:rsid w:val="00823616"/>
    <w:rsid w:val="0082379F"/>
    <w:rsid w:val="00824057"/>
    <w:rsid w:val="008244B3"/>
    <w:rsid w:val="00824BD7"/>
    <w:rsid w:val="00825635"/>
    <w:rsid w:val="0082586A"/>
    <w:rsid w:val="008266C7"/>
    <w:rsid w:val="0082768B"/>
    <w:rsid w:val="00830138"/>
    <w:rsid w:val="0083101B"/>
    <w:rsid w:val="008311F8"/>
    <w:rsid w:val="00831D15"/>
    <w:rsid w:val="0083209C"/>
    <w:rsid w:val="00832A0F"/>
    <w:rsid w:val="00834BDB"/>
    <w:rsid w:val="00834D17"/>
    <w:rsid w:val="00835B6A"/>
    <w:rsid w:val="0083635E"/>
    <w:rsid w:val="008368B7"/>
    <w:rsid w:val="00836FC7"/>
    <w:rsid w:val="008400B8"/>
    <w:rsid w:val="008416F5"/>
    <w:rsid w:val="00841E9A"/>
    <w:rsid w:val="00842A53"/>
    <w:rsid w:val="00842AB8"/>
    <w:rsid w:val="00843C49"/>
    <w:rsid w:val="00845CE9"/>
    <w:rsid w:val="0084657A"/>
    <w:rsid w:val="00847275"/>
    <w:rsid w:val="00847AE5"/>
    <w:rsid w:val="00850068"/>
    <w:rsid w:val="008502A9"/>
    <w:rsid w:val="00852022"/>
    <w:rsid w:val="00853089"/>
    <w:rsid w:val="0085337B"/>
    <w:rsid w:val="00853B5B"/>
    <w:rsid w:val="008546D1"/>
    <w:rsid w:val="00860380"/>
    <w:rsid w:val="0086087C"/>
    <w:rsid w:val="00862279"/>
    <w:rsid w:val="00863549"/>
    <w:rsid w:val="008657CD"/>
    <w:rsid w:val="00865E9A"/>
    <w:rsid w:val="008667AE"/>
    <w:rsid w:val="00866E3F"/>
    <w:rsid w:val="008674AF"/>
    <w:rsid w:val="0086752C"/>
    <w:rsid w:val="00867A3F"/>
    <w:rsid w:val="0087039F"/>
    <w:rsid w:val="00870BA8"/>
    <w:rsid w:val="0087127B"/>
    <w:rsid w:val="008719D5"/>
    <w:rsid w:val="00871BC6"/>
    <w:rsid w:val="00871BD4"/>
    <w:rsid w:val="00872F21"/>
    <w:rsid w:val="00873963"/>
    <w:rsid w:val="0087610D"/>
    <w:rsid w:val="008765F3"/>
    <w:rsid w:val="00877AA2"/>
    <w:rsid w:val="00880107"/>
    <w:rsid w:val="008804B1"/>
    <w:rsid w:val="00882844"/>
    <w:rsid w:val="00883F07"/>
    <w:rsid w:val="0088428B"/>
    <w:rsid w:val="00884E0B"/>
    <w:rsid w:val="008862B0"/>
    <w:rsid w:val="00886711"/>
    <w:rsid w:val="008869F9"/>
    <w:rsid w:val="008877E4"/>
    <w:rsid w:val="00887F19"/>
    <w:rsid w:val="00890799"/>
    <w:rsid w:val="00892571"/>
    <w:rsid w:val="00892DF0"/>
    <w:rsid w:val="0089334C"/>
    <w:rsid w:val="00894202"/>
    <w:rsid w:val="00894B2A"/>
    <w:rsid w:val="00896697"/>
    <w:rsid w:val="00896C8F"/>
    <w:rsid w:val="008A0F00"/>
    <w:rsid w:val="008A2678"/>
    <w:rsid w:val="008A3A2E"/>
    <w:rsid w:val="008A3EF0"/>
    <w:rsid w:val="008A4864"/>
    <w:rsid w:val="008A50B6"/>
    <w:rsid w:val="008A6BE3"/>
    <w:rsid w:val="008B1646"/>
    <w:rsid w:val="008B1FE8"/>
    <w:rsid w:val="008B2006"/>
    <w:rsid w:val="008B2BBD"/>
    <w:rsid w:val="008C284B"/>
    <w:rsid w:val="008C3786"/>
    <w:rsid w:val="008C5C5E"/>
    <w:rsid w:val="008C6261"/>
    <w:rsid w:val="008D014B"/>
    <w:rsid w:val="008D0E2D"/>
    <w:rsid w:val="008D22CD"/>
    <w:rsid w:val="008D3335"/>
    <w:rsid w:val="008D4250"/>
    <w:rsid w:val="008D514A"/>
    <w:rsid w:val="008D621B"/>
    <w:rsid w:val="008D627D"/>
    <w:rsid w:val="008E181A"/>
    <w:rsid w:val="008E3A3E"/>
    <w:rsid w:val="008E45EF"/>
    <w:rsid w:val="008E47C7"/>
    <w:rsid w:val="008E504E"/>
    <w:rsid w:val="008E51B8"/>
    <w:rsid w:val="008E53C1"/>
    <w:rsid w:val="008E5A5B"/>
    <w:rsid w:val="008E5C9E"/>
    <w:rsid w:val="008E71E8"/>
    <w:rsid w:val="008F0209"/>
    <w:rsid w:val="008F1276"/>
    <w:rsid w:val="008F2074"/>
    <w:rsid w:val="008F3850"/>
    <w:rsid w:val="008F3ACD"/>
    <w:rsid w:val="008F5E96"/>
    <w:rsid w:val="008F6B3A"/>
    <w:rsid w:val="008F6E0A"/>
    <w:rsid w:val="008F705F"/>
    <w:rsid w:val="0090081B"/>
    <w:rsid w:val="00903D20"/>
    <w:rsid w:val="00904353"/>
    <w:rsid w:val="00904E17"/>
    <w:rsid w:val="00904EC7"/>
    <w:rsid w:val="0090566F"/>
    <w:rsid w:val="00905C7F"/>
    <w:rsid w:val="00906A92"/>
    <w:rsid w:val="009074A8"/>
    <w:rsid w:val="009102D3"/>
    <w:rsid w:val="00910AF5"/>
    <w:rsid w:val="00910D4C"/>
    <w:rsid w:val="00910E64"/>
    <w:rsid w:val="009125D5"/>
    <w:rsid w:val="009138C2"/>
    <w:rsid w:val="00914121"/>
    <w:rsid w:val="00914352"/>
    <w:rsid w:val="00914416"/>
    <w:rsid w:val="0091699B"/>
    <w:rsid w:val="00917A5F"/>
    <w:rsid w:val="00917CAC"/>
    <w:rsid w:val="009216D4"/>
    <w:rsid w:val="00923C76"/>
    <w:rsid w:val="00923EC4"/>
    <w:rsid w:val="009268EC"/>
    <w:rsid w:val="00927857"/>
    <w:rsid w:val="00931EC0"/>
    <w:rsid w:val="00932426"/>
    <w:rsid w:val="00933178"/>
    <w:rsid w:val="009358ED"/>
    <w:rsid w:val="00936854"/>
    <w:rsid w:val="009400E2"/>
    <w:rsid w:val="009408B7"/>
    <w:rsid w:val="00940EB4"/>
    <w:rsid w:val="00942930"/>
    <w:rsid w:val="0094415B"/>
    <w:rsid w:val="009449C0"/>
    <w:rsid w:val="00945059"/>
    <w:rsid w:val="00952FC7"/>
    <w:rsid w:val="00953A98"/>
    <w:rsid w:val="0095471B"/>
    <w:rsid w:val="0095721B"/>
    <w:rsid w:val="00957F79"/>
    <w:rsid w:val="00960051"/>
    <w:rsid w:val="0096477D"/>
    <w:rsid w:val="00964E36"/>
    <w:rsid w:val="00966AAB"/>
    <w:rsid w:val="00966D8F"/>
    <w:rsid w:val="00967A79"/>
    <w:rsid w:val="00967F88"/>
    <w:rsid w:val="009704A8"/>
    <w:rsid w:val="00971F08"/>
    <w:rsid w:val="00977921"/>
    <w:rsid w:val="00977AAA"/>
    <w:rsid w:val="00982202"/>
    <w:rsid w:val="009823E6"/>
    <w:rsid w:val="0098722D"/>
    <w:rsid w:val="00990D47"/>
    <w:rsid w:val="0099209E"/>
    <w:rsid w:val="009926DB"/>
    <w:rsid w:val="0099487C"/>
    <w:rsid w:val="00994A38"/>
    <w:rsid w:val="00996641"/>
    <w:rsid w:val="00997B6C"/>
    <w:rsid w:val="00997D59"/>
    <w:rsid w:val="009A22CC"/>
    <w:rsid w:val="009A3BFA"/>
    <w:rsid w:val="009A43E1"/>
    <w:rsid w:val="009A510F"/>
    <w:rsid w:val="009A64C6"/>
    <w:rsid w:val="009A67EE"/>
    <w:rsid w:val="009A6DE4"/>
    <w:rsid w:val="009A793A"/>
    <w:rsid w:val="009A7B5D"/>
    <w:rsid w:val="009B147C"/>
    <w:rsid w:val="009B1766"/>
    <w:rsid w:val="009B1C1F"/>
    <w:rsid w:val="009C066B"/>
    <w:rsid w:val="009C0856"/>
    <w:rsid w:val="009C0C15"/>
    <w:rsid w:val="009C1087"/>
    <w:rsid w:val="009C2177"/>
    <w:rsid w:val="009C221A"/>
    <w:rsid w:val="009C4617"/>
    <w:rsid w:val="009C5D7A"/>
    <w:rsid w:val="009C6842"/>
    <w:rsid w:val="009C7A77"/>
    <w:rsid w:val="009D0300"/>
    <w:rsid w:val="009D0356"/>
    <w:rsid w:val="009D100F"/>
    <w:rsid w:val="009D128C"/>
    <w:rsid w:val="009D49BC"/>
    <w:rsid w:val="009D7421"/>
    <w:rsid w:val="009E07B6"/>
    <w:rsid w:val="009E16A8"/>
    <w:rsid w:val="009E185C"/>
    <w:rsid w:val="009E527D"/>
    <w:rsid w:val="009E5DA6"/>
    <w:rsid w:val="009E660B"/>
    <w:rsid w:val="009F0870"/>
    <w:rsid w:val="009F0C75"/>
    <w:rsid w:val="009F1ECC"/>
    <w:rsid w:val="009F471C"/>
    <w:rsid w:val="009F4C84"/>
    <w:rsid w:val="009F4DD7"/>
    <w:rsid w:val="009F4EDD"/>
    <w:rsid w:val="00A0375E"/>
    <w:rsid w:val="00A041F7"/>
    <w:rsid w:val="00A05461"/>
    <w:rsid w:val="00A054C6"/>
    <w:rsid w:val="00A05F9A"/>
    <w:rsid w:val="00A063F0"/>
    <w:rsid w:val="00A0702D"/>
    <w:rsid w:val="00A0774B"/>
    <w:rsid w:val="00A10128"/>
    <w:rsid w:val="00A11582"/>
    <w:rsid w:val="00A12892"/>
    <w:rsid w:val="00A13ADB"/>
    <w:rsid w:val="00A13E29"/>
    <w:rsid w:val="00A14AB1"/>
    <w:rsid w:val="00A15C8F"/>
    <w:rsid w:val="00A16077"/>
    <w:rsid w:val="00A178CD"/>
    <w:rsid w:val="00A213ED"/>
    <w:rsid w:val="00A21425"/>
    <w:rsid w:val="00A23043"/>
    <w:rsid w:val="00A23B66"/>
    <w:rsid w:val="00A254D3"/>
    <w:rsid w:val="00A25A1E"/>
    <w:rsid w:val="00A279C8"/>
    <w:rsid w:val="00A35A4A"/>
    <w:rsid w:val="00A35DA6"/>
    <w:rsid w:val="00A40212"/>
    <w:rsid w:val="00A40427"/>
    <w:rsid w:val="00A42653"/>
    <w:rsid w:val="00A42ADA"/>
    <w:rsid w:val="00A438C9"/>
    <w:rsid w:val="00A442FF"/>
    <w:rsid w:val="00A447D8"/>
    <w:rsid w:val="00A4483E"/>
    <w:rsid w:val="00A464A2"/>
    <w:rsid w:val="00A47073"/>
    <w:rsid w:val="00A47932"/>
    <w:rsid w:val="00A47E5A"/>
    <w:rsid w:val="00A502A2"/>
    <w:rsid w:val="00A5127A"/>
    <w:rsid w:val="00A5157E"/>
    <w:rsid w:val="00A54930"/>
    <w:rsid w:val="00A54C42"/>
    <w:rsid w:val="00A55B1B"/>
    <w:rsid w:val="00A56903"/>
    <w:rsid w:val="00A57CDC"/>
    <w:rsid w:val="00A60391"/>
    <w:rsid w:val="00A6094A"/>
    <w:rsid w:val="00A60A91"/>
    <w:rsid w:val="00A641BD"/>
    <w:rsid w:val="00A642FF"/>
    <w:rsid w:val="00A64A75"/>
    <w:rsid w:val="00A657EB"/>
    <w:rsid w:val="00A65A96"/>
    <w:rsid w:val="00A65EE5"/>
    <w:rsid w:val="00A66109"/>
    <w:rsid w:val="00A66D88"/>
    <w:rsid w:val="00A71C67"/>
    <w:rsid w:val="00A736E8"/>
    <w:rsid w:val="00A73D4E"/>
    <w:rsid w:val="00A73F40"/>
    <w:rsid w:val="00A76DF2"/>
    <w:rsid w:val="00A77F33"/>
    <w:rsid w:val="00A817A8"/>
    <w:rsid w:val="00A81E3B"/>
    <w:rsid w:val="00A848C2"/>
    <w:rsid w:val="00A87375"/>
    <w:rsid w:val="00A929A0"/>
    <w:rsid w:val="00A93F43"/>
    <w:rsid w:val="00A949F6"/>
    <w:rsid w:val="00A9576A"/>
    <w:rsid w:val="00A97317"/>
    <w:rsid w:val="00A97BE3"/>
    <w:rsid w:val="00AA0D0C"/>
    <w:rsid w:val="00AA32CB"/>
    <w:rsid w:val="00AA4828"/>
    <w:rsid w:val="00AA5459"/>
    <w:rsid w:val="00AA616C"/>
    <w:rsid w:val="00AB1212"/>
    <w:rsid w:val="00AB1AF9"/>
    <w:rsid w:val="00AB7C0A"/>
    <w:rsid w:val="00AC08EA"/>
    <w:rsid w:val="00AC0BD3"/>
    <w:rsid w:val="00AC108B"/>
    <w:rsid w:val="00AC454E"/>
    <w:rsid w:val="00AC5678"/>
    <w:rsid w:val="00AC6469"/>
    <w:rsid w:val="00AC6C9E"/>
    <w:rsid w:val="00AC6CF0"/>
    <w:rsid w:val="00AC74E5"/>
    <w:rsid w:val="00AC7728"/>
    <w:rsid w:val="00AC7A29"/>
    <w:rsid w:val="00AD68C6"/>
    <w:rsid w:val="00AD75DA"/>
    <w:rsid w:val="00AE0807"/>
    <w:rsid w:val="00AE0AE1"/>
    <w:rsid w:val="00AE1943"/>
    <w:rsid w:val="00AE1FD2"/>
    <w:rsid w:val="00AE28D6"/>
    <w:rsid w:val="00AE3C2E"/>
    <w:rsid w:val="00AE46A2"/>
    <w:rsid w:val="00AE6D52"/>
    <w:rsid w:val="00AF0F82"/>
    <w:rsid w:val="00AF1064"/>
    <w:rsid w:val="00AF2FBD"/>
    <w:rsid w:val="00AF31F6"/>
    <w:rsid w:val="00AF3F6B"/>
    <w:rsid w:val="00AF48F1"/>
    <w:rsid w:val="00AF4DD2"/>
    <w:rsid w:val="00AF5434"/>
    <w:rsid w:val="00AF6CE5"/>
    <w:rsid w:val="00AF70DF"/>
    <w:rsid w:val="00B03795"/>
    <w:rsid w:val="00B03AF5"/>
    <w:rsid w:val="00B0408D"/>
    <w:rsid w:val="00B0440F"/>
    <w:rsid w:val="00B04B10"/>
    <w:rsid w:val="00B04B57"/>
    <w:rsid w:val="00B05415"/>
    <w:rsid w:val="00B07898"/>
    <w:rsid w:val="00B11479"/>
    <w:rsid w:val="00B14053"/>
    <w:rsid w:val="00B14191"/>
    <w:rsid w:val="00B14847"/>
    <w:rsid w:val="00B14B08"/>
    <w:rsid w:val="00B14CDD"/>
    <w:rsid w:val="00B15159"/>
    <w:rsid w:val="00B15B62"/>
    <w:rsid w:val="00B1764A"/>
    <w:rsid w:val="00B22727"/>
    <w:rsid w:val="00B24717"/>
    <w:rsid w:val="00B24E78"/>
    <w:rsid w:val="00B271B0"/>
    <w:rsid w:val="00B31F1B"/>
    <w:rsid w:val="00B32C94"/>
    <w:rsid w:val="00B35541"/>
    <w:rsid w:val="00B357EB"/>
    <w:rsid w:val="00B360B2"/>
    <w:rsid w:val="00B36D46"/>
    <w:rsid w:val="00B37F5D"/>
    <w:rsid w:val="00B4149B"/>
    <w:rsid w:val="00B41809"/>
    <w:rsid w:val="00B419CC"/>
    <w:rsid w:val="00B420C7"/>
    <w:rsid w:val="00B4468A"/>
    <w:rsid w:val="00B44EEB"/>
    <w:rsid w:val="00B45A1B"/>
    <w:rsid w:val="00B463FA"/>
    <w:rsid w:val="00B46EEF"/>
    <w:rsid w:val="00B47817"/>
    <w:rsid w:val="00B507C9"/>
    <w:rsid w:val="00B50C21"/>
    <w:rsid w:val="00B514D1"/>
    <w:rsid w:val="00B51657"/>
    <w:rsid w:val="00B540FE"/>
    <w:rsid w:val="00B5591A"/>
    <w:rsid w:val="00B55FD1"/>
    <w:rsid w:val="00B56B46"/>
    <w:rsid w:val="00B5746E"/>
    <w:rsid w:val="00B62FFF"/>
    <w:rsid w:val="00B6344C"/>
    <w:rsid w:val="00B6454D"/>
    <w:rsid w:val="00B6469F"/>
    <w:rsid w:val="00B65A15"/>
    <w:rsid w:val="00B678CD"/>
    <w:rsid w:val="00B71B69"/>
    <w:rsid w:val="00B7206F"/>
    <w:rsid w:val="00B723FC"/>
    <w:rsid w:val="00B72779"/>
    <w:rsid w:val="00B737DE"/>
    <w:rsid w:val="00B7546C"/>
    <w:rsid w:val="00B7679C"/>
    <w:rsid w:val="00B7731A"/>
    <w:rsid w:val="00B81E9F"/>
    <w:rsid w:val="00B82251"/>
    <w:rsid w:val="00B832FB"/>
    <w:rsid w:val="00B83914"/>
    <w:rsid w:val="00B91C42"/>
    <w:rsid w:val="00B921D9"/>
    <w:rsid w:val="00B929D1"/>
    <w:rsid w:val="00B92C2E"/>
    <w:rsid w:val="00B94BFB"/>
    <w:rsid w:val="00B9523B"/>
    <w:rsid w:val="00B9717E"/>
    <w:rsid w:val="00B971C5"/>
    <w:rsid w:val="00BA0045"/>
    <w:rsid w:val="00BA02E2"/>
    <w:rsid w:val="00BA0EC8"/>
    <w:rsid w:val="00BA18EA"/>
    <w:rsid w:val="00BA282A"/>
    <w:rsid w:val="00BA4218"/>
    <w:rsid w:val="00BA429F"/>
    <w:rsid w:val="00BA5981"/>
    <w:rsid w:val="00BA711B"/>
    <w:rsid w:val="00BB14E9"/>
    <w:rsid w:val="00BB1FEB"/>
    <w:rsid w:val="00BB2177"/>
    <w:rsid w:val="00BB5A30"/>
    <w:rsid w:val="00BB79E6"/>
    <w:rsid w:val="00BC00B5"/>
    <w:rsid w:val="00BC15C1"/>
    <w:rsid w:val="00BC205E"/>
    <w:rsid w:val="00BC4963"/>
    <w:rsid w:val="00BD232C"/>
    <w:rsid w:val="00BD4B13"/>
    <w:rsid w:val="00BD535E"/>
    <w:rsid w:val="00BD62FA"/>
    <w:rsid w:val="00BD7A0E"/>
    <w:rsid w:val="00BE075E"/>
    <w:rsid w:val="00BE20F1"/>
    <w:rsid w:val="00BE28A7"/>
    <w:rsid w:val="00BE29DB"/>
    <w:rsid w:val="00BE3294"/>
    <w:rsid w:val="00BE5118"/>
    <w:rsid w:val="00BF0455"/>
    <w:rsid w:val="00BF094B"/>
    <w:rsid w:val="00BF0FCA"/>
    <w:rsid w:val="00BF166A"/>
    <w:rsid w:val="00BF17BA"/>
    <w:rsid w:val="00BF1DB9"/>
    <w:rsid w:val="00BF2217"/>
    <w:rsid w:val="00BF30E3"/>
    <w:rsid w:val="00BF4A79"/>
    <w:rsid w:val="00BF55A3"/>
    <w:rsid w:val="00BF6B0E"/>
    <w:rsid w:val="00BF6E7D"/>
    <w:rsid w:val="00C00DD6"/>
    <w:rsid w:val="00C01028"/>
    <w:rsid w:val="00C023E8"/>
    <w:rsid w:val="00C04C2F"/>
    <w:rsid w:val="00C05540"/>
    <w:rsid w:val="00C07BA9"/>
    <w:rsid w:val="00C1136B"/>
    <w:rsid w:val="00C12851"/>
    <w:rsid w:val="00C143D0"/>
    <w:rsid w:val="00C171D3"/>
    <w:rsid w:val="00C21D7D"/>
    <w:rsid w:val="00C21E67"/>
    <w:rsid w:val="00C22104"/>
    <w:rsid w:val="00C222D4"/>
    <w:rsid w:val="00C23B04"/>
    <w:rsid w:val="00C262C7"/>
    <w:rsid w:val="00C32F3D"/>
    <w:rsid w:val="00C33A05"/>
    <w:rsid w:val="00C33A2E"/>
    <w:rsid w:val="00C35255"/>
    <w:rsid w:val="00C35257"/>
    <w:rsid w:val="00C3635A"/>
    <w:rsid w:val="00C378CA"/>
    <w:rsid w:val="00C418AB"/>
    <w:rsid w:val="00C419E8"/>
    <w:rsid w:val="00C41EAB"/>
    <w:rsid w:val="00C426F1"/>
    <w:rsid w:val="00C433B8"/>
    <w:rsid w:val="00C44FF3"/>
    <w:rsid w:val="00C45C06"/>
    <w:rsid w:val="00C47B8A"/>
    <w:rsid w:val="00C51202"/>
    <w:rsid w:val="00C52871"/>
    <w:rsid w:val="00C52930"/>
    <w:rsid w:val="00C52D52"/>
    <w:rsid w:val="00C54168"/>
    <w:rsid w:val="00C547D8"/>
    <w:rsid w:val="00C54CD9"/>
    <w:rsid w:val="00C60759"/>
    <w:rsid w:val="00C639BE"/>
    <w:rsid w:val="00C6416C"/>
    <w:rsid w:val="00C649C2"/>
    <w:rsid w:val="00C66621"/>
    <w:rsid w:val="00C73A9A"/>
    <w:rsid w:val="00C73CA5"/>
    <w:rsid w:val="00C7478F"/>
    <w:rsid w:val="00C75544"/>
    <w:rsid w:val="00C76176"/>
    <w:rsid w:val="00C775B0"/>
    <w:rsid w:val="00C77DD9"/>
    <w:rsid w:val="00C841AD"/>
    <w:rsid w:val="00C8729E"/>
    <w:rsid w:val="00C87390"/>
    <w:rsid w:val="00C87FC0"/>
    <w:rsid w:val="00C904CA"/>
    <w:rsid w:val="00C90882"/>
    <w:rsid w:val="00C92DB1"/>
    <w:rsid w:val="00C930A0"/>
    <w:rsid w:val="00C937B2"/>
    <w:rsid w:val="00C95D1E"/>
    <w:rsid w:val="00C95D94"/>
    <w:rsid w:val="00CA09CC"/>
    <w:rsid w:val="00CA0E80"/>
    <w:rsid w:val="00CA2633"/>
    <w:rsid w:val="00CA3167"/>
    <w:rsid w:val="00CA57D9"/>
    <w:rsid w:val="00CB07D0"/>
    <w:rsid w:val="00CB1D57"/>
    <w:rsid w:val="00CB40D3"/>
    <w:rsid w:val="00CB443A"/>
    <w:rsid w:val="00CB4DFA"/>
    <w:rsid w:val="00CB4E24"/>
    <w:rsid w:val="00CC340C"/>
    <w:rsid w:val="00CC48D6"/>
    <w:rsid w:val="00CC7353"/>
    <w:rsid w:val="00CC7F5B"/>
    <w:rsid w:val="00CD00AE"/>
    <w:rsid w:val="00CD150D"/>
    <w:rsid w:val="00CD1E70"/>
    <w:rsid w:val="00CD2504"/>
    <w:rsid w:val="00CD2544"/>
    <w:rsid w:val="00CD4637"/>
    <w:rsid w:val="00CD54F8"/>
    <w:rsid w:val="00CD59E0"/>
    <w:rsid w:val="00CD6B52"/>
    <w:rsid w:val="00CD6C7D"/>
    <w:rsid w:val="00CD7286"/>
    <w:rsid w:val="00CD7939"/>
    <w:rsid w:val="00CE122B"/>
    <w:rsid w:val="00CE3B32"/>
    <w:rsid w:val="00CE3E3A"/>
    <w:rsid w:val="00CF1E61"/>
    <w:rsid w:val="00CF21F4"/>
    <w:rsid w:val="00CF3932"/>
    <w:rsid w:val="00CF3BCC"/>
    <w:rsid w:val="00CF3D0A"/>
    <w:rsid w:val="00CF3EDA"/>
    <w:rsid w:val="00CF4566"/>
    <w:rsid w:val="00CF53BB"/>
    <w:rsid w:val="00CF68D1"/>
    <w:rsid w:val="00CF693E"/>
    <w:rsid w:val="00D00978"/>
    <w:rsid w:val="00D0125F"/>
    <w:rsid w:val="00D01ABB"/>
    <w:rsid w:val="00D0471A"/>
    <w:rsid w:val="00D07A75"/>
    <w:rsid w:val="00D108A6"/>
    <w:rsid w:val="00D10B56"/>
    <w:rsid w:val="00D10DEB"/>
    <w:rsid w:val="00D11B42"/>
    <w:rsid w:val="00D120C1"/>
    <w:rsid w:val="00D12788"/>
    <w:rsid w:val="00D12FA5"/>
    <w:rsid w:val="00D13E20"/>
    <w:rsid w:val="00D14282"/>
    <w:rsid w:val="00D145CC"/>
    <w:rsid w:val="00D14CC5"/>
    <w:rsid w:val="00D16E7E"/>
    <w:rsid w:val="00D17D78"/>
    <w:rsid w:val="00D210F1"/>
    <w:rsid w:val="00D21192"/>
    <w:rsid w:val="00D23040"/>
    <w:rsid w:val="00D2304D"/>
    <w:rsid w:val="00D24D3E"/>
    <w:rsid w:val="00D251E0"/>
    <w:rsid w:val="00D25C37"/>
    <w:rsid w:val="00D26F05"/>
    <w:rsid w:val="00D303E6"/>
    <w:rsid w:val="00D30982"/>
    <w:rsid w:val="00D30C6A"/>
    <w:rsid w:val="00D31964"/>
    <w:rsid w:val="00D34DF2"/>
    <w:rsid w:val="00D35398"/>
    <w:rsid w:val="00D36A41"/>
    <w:rsid w:val="00D37B49"/>
    <w:rsid w:val="00D40B0D"/>
    <w:rsid w:val="00D40E88"/>
    <w:rsid w:val="00D4102F"/>
    <w:rsid w:val="00D43283"/>
    <w:rsid w:val="00D4378E"/>
    <w:rsid w:val="00D44FD9"/>
    <w:rsid w:val="00D451AC"/>
    <w:rsid w:val="00D45F3C"/>
    <w:rsid w:val="00D4736C"/>
    <w:rsid w:val="00D51643"/>
    <w:rsid w:val="00D51D22"/>
    <w:rsid w:val="00D527E2"/>
    <w:rsid w:val="00D528EB"/>
    <w:rsid w:val="00D52F9E"/>
    <w:rsid w:val="00D53E06"/>
    <w:rsid w:val="00D545AF"/>
    <w:rsid w:val="00D5547F"/>
    <w:rsid w:val="00D567CA"/>
    <w:rsid w:val="00D56B79"/>
    <w:rsid w:val="00D619EA"/>
    <w:rsid w:val="00D62230"/>
    <w:rsid w:val="00D6261D"/>
    <w:rsid w:val="00D63DF8"/>
    <w:rsid w:val="00D66E28"/>
    <w:rsid w:val="00D709E4"/>
    <w:rsid w:val="00D720A5"/>
    <w:rsid w:val="00D722AE"/>
    <w:rsid w:val="00D72959"/>
    <w:rsid w:val="00D72FA8"/>
    <w:rsid w:val="00D73996"/>
    <w:rsid w:val="00D73BFF"/>
    <w:rsid w:val="00D73EE1"/>
    <w:rsid w:val="00D73FAA"/>
    <w:rsid w:val="00D75455"/>
    <w:rsid w:val="00D777B1"/>
    <w:rsid w:val="00D8059D"/>
    <w:rsid w:val="00D81098"/>
    <w:rsid w:val="00D81DEC"/>
    <w:rsid w:val="00D84785"/>
    <w:rsid w:val="00D85C7C"/>
    <w:rsid w:val="00D86968"/>
    <w:rsid w:val="00D86B0B"/>
    <w:rsid w:val="00D874F8"/>
    <w:rsid w:val="00D91C39"/>
    <w:rsid w:val="00D93DB8"/>
    <w:rsid w:val="00D9550A"/>
    <w:rsid w:val="00D96F85"/>
    <w:rsid w:val="00DA4847"/>
    <w:rsid w:val="00DA4C75"/>
    <w:rsid w:val="00DA5F51"/>
    <w:rsid w:val="00DA6C1A"/>
    <w:rsid w:val="00DA6C41"/>
    <w:rsid w:val="00DA6C9D"/>
    <w:rsid w:val="00DA7481"/>
    <w:rsid w:val="00DA78DA"/>
    <w:rsid w:val="00DB0A28"/>
    <w:rsid w:val="00DB28F5"/>
    <w:rsid w:val="00DB3410"/>
    <w:rsid w:val="00DB375D"/>
    <w:rsid w:val="00DB3BD5"/>
    <w:rsid w:val="00DB4FA2"/>
    <w:rsid w:val="00DB5350"/>
    <w:rsid w:val="00DB5ACC"/>
    <w:rsid w:val="00DB6073"/>
    <w:rsid w:val="00DB7695"/>
    <w:rsid w:val="00DB7C7C"/>
    <w:rsid w:val="00DB7CA5"/>
    <w:rsid w:val="00DC08BE"/>
    <w:rsid w:val="00DC106A"/>
    <w:rsid w:val="00DC2461"/>
    <w:rsid w:val="00DD1474"/>
    <w:rsid w:val="00DD1939"/>
    <w:rsid w:val="00DD2AA7"/>
    <w:rsid w:val="00DD2E8C"/>
    <w:rsid w:val="00DD30CC"/>
    <w:rsid w:val="00DD3B7C"/>
    <w:rsid w:val="00DD4931"/>
    <w:rsid w:val="00DD582C"/>
    <w:rsid w:val="00DD69A7"/>
    <w:rsid w:val="00DE06D3"/>
    <w:rsid w:val="00DE1131"/>
    <w:rsid w:val="00DE2A54"/>
    <w:rsid w:val="00DE3575"/>
    <w:rsid w:val="00DE6F57"/>
    <w:rsid w:val="00DF1128"/>
    <w:rsid w:val="00DF215E"/>
    <w:rsid w:val="00DF3926"/>
    <w:rsid w:val="00DF476E"/>
    <w:rsid w:val="00DF50C5"/>
    <w:rsid w:val="00DF7340"/>
    <w:rsid w:val="00E00DE3"/>
    <w:rsid w:val="00E01C22"/>
    <w:rsid w:val="00E02A21"/>
    <w:rsid w:val="00E03DB8"/>
    <w:rsid w:val="00E0610E"/>
    <w:rsid w:val="00E0697D"/>
    <w:rsid w:val="00E1049F"/>
    <w:rsid w:val="00E1131C"/>
    <w:rsid w:val="00E13E9F"/>
    <w:rsid w:val="00E14AFB"/>
    <w:rsid w:val="00E15D6B"/>
    <w:rsid w:val="00E15F48"/>
    <w:rsid w:val="00E1743F"/>
    <w:rsid w:val="00E2257E"/>
    <w:rsid w:val="00E22E14"/>
    <w:rsid w:val="00E24179"/>
    <w:rsid w:val="00E252E3"/>
    <w:rsid w:val="00E25DF7"/>
    <w:rsid w:val="00E26181"/>
    <w:rsid w:val="00E2712A"/>
    <w:rsid w:val="00E27A25"/>
    <w:rsid w:val="00E3077C"/>
    <w:rsid w:val="00E31C66"/>
    <w:rsid w:val="00E345CB"/>
    <w:rsid w:val="00E35393"/>
    <w:rsid w:val="00E36DC7"/>
    <w:rsid w:val="00E401C9"/>
    <w:rsid w:val="00E4113D"/>
    <w:rsid w:val="00E41D69"/>
    <w:rsid w:val="00E42DC6"/>
    <w:rsid w:val="00E42E15"/>
    <w:rsid w:val="00E4491F"/>
    <w:rsid w:val="00E46D14"/>
    <w:rsid w:val="00E474DB"/>
    <w:rsid w:val="00E47A00"/>
    <w:rsid w:val="00E501C9"/>
    <w:rsid w:val="00E5105D"/>
    <w:rsid w:val="00E52027"/>
    <w:rsid w:val="00E53914"/>
    <w:rsid w:val="00E541B8"/>
    <w:rsid w:val="00E568B5"/>
    <w:rsid w:val="00E5794D"/>
    <w:rsid w:val="00E612AC"/>
    <w:rsid w:val="00E625D7"/>
    <w:rsid w:val="00E65738"/>
    <w:rsid w:val="00E6635F"/>
    <w:rsid w:val="00E671AA"/>
    <w:rsid w:val="00E70382"/>
    <w:rsid w:val="00E74002"/>
    <w:rsid w:val="00E7602F"/>
    <w:rsid w:val="00E802D6"/>
    <w:rsid w:val="00E80979"/>
    <w:rsid w:val="00E81654"/>
    <w:rsid w:val="00E8228C"/>
    <w:rsid w:val="00E82E08"/>
    <w:rsid w:val="00E85F95"/>
    <w:rsid w:val="00E86D70"/>
    <w:rsid w:val="00E878CF"/>
    <w:rsid w:val="00E90544"/>
    <w:rsid w:val="00E908C7"/>
    <w:rsid w:val="00E9153C"/>
    <w:rsid w:val="00E92514"/>
    <w:rsid w:val="00E939AB"/>
    <w:rsid w:val="00E94A8D"/>
    <w:rsid w:val="00E94FE0"/>
    <w:rsid w:val="00E97F23"/>
    <w:rsid w:val="00EA0355"/>
    <w:rsid w:val="00EA3E7A"/>
    <w:rsid w:val="00EA4EF9"/>
    <w:rsid w:val="00EA7387"/>
    <w:rsid w:val="00EA752D"/>
    <w:rsid w:val="00EB08E3"/>
    <w:rsid w:val="00EB1DBD"/>
    <w:rsid w:val="00EB2CBA"/>
    <w:rsid w:val="00EB47E7"/>
    <w:rsid w:val="00EB4EA1"/>
    <w:rsid w:val="00EB5871"/>
    <w:rsid w:val="00EB5D87"/>
    <w:rsid w:val="00EB6CFC"/>
    <w:rsid w:val="00EC37B1"/>
    <w:rsid w:val="00EC45D0"/>
    <w:rsid w:val="00EC533B"/>
    <w:rsid w:val="00EC7A73"/>
    <w:rsid w:val="00ED1977"/>
    <w:rsid w:val="00ED2782"/>
    <w:rsid w:val="00ED2EDF"/>
    <w:rsid w:val="00ED2F54"/>
    <w:rsid w:val="00ED4104"/>
    <w:rsid w:val="00ED4A9C"/>
    <w:rsid w:val="00ED59CE"/>
    <w:rsid w:val="00ED5E1F"/>
    <w:rsid w:val="00ED5EB1"/>
    <w:rsid w:val="00ED741C"/>
    <w:rsid w:val="00EE0162"/>
    <w:rsid w:val="00EE019D"/>
    <w:rsid w:val="00EE1D89"/>
    <w:rsid w:val="00EE4517"/>
    <w:rsid w:val="00EE702C"/>
    <w:rsid w:val="00EF0990"/>
    <w:rsid w:val="00EF12F5"/>
    <w:rsid w:val="00EF2ECA"/>
    <w:rsid w:val="00EF3164"/>
    <w:rsid w:val="00EF400E"/>
    <w:rsid w:val="00EF4209"/>
    <w:rsid w:val="00EF4765"/>
    <w:rsid w:val="00EF49D7"/>
    <w:rsid w:val="00EF5AAB"/>
    <w:rsid w:val="00EF71BE"/>
    <w:rsid w:val="00EF7B2D"/>
    <w:rsid w:val="00EF7E9C"/>
    <w:rsid w:val="00F0337A"/>
    <w:rsid w:val="00F0441E"/>
    <w:rsid w:val="00F04743"/>
    <w:rsid w:val="00F07A3F"/>
    <w:rsid w:val="00F1104E"/>
    <w:rsid w:val="00F14A60"/>
    <w:rsid w:val="00F175A0"/>
    <w:rsid w:val="00F17B52"/>
    <w:rsid w:val="00F22CA7"/>
    <w:rsid w:val="00F22D5E"/>
    <w:rsid w:val="00F2465D"/>
    <w:rsid w:val="00F24CE3"/>
    <w:rsid w:val="00F25C91"/>
    <w:rsid w:val="00F2626B"/>
    <w:rsid w:val="00F269B8"/>
    <w:rsid w:val="00F27363"/>
    <w:rsid w:val="00F27730"/>
    <w:rsid w:val="00F312E6"/>
    <w:rsid w:val="00F31909"/>
    <w:rsid w:val="00F3227A"/>
    <w:rsid w:val="00F33B9A"/>
    <w:rsid w:val="00F347E2"/>
    <w:rsid w:val="00F35DE6"/>
    <w:rsid w:val="00F36437"/>
    <w:rsid w:val="00F36EF6"/>
    <w:rsid w:val="00F37CBF"/>
    <w:rsid w:val="00F40B40"/>
    <w:rsid w:val="00F41627"/>
    <w:rsid w:val="00F4304E"/>
    <w:rsid w:val="00F5235C"/>
    <w:rsid w:val="00F5246B"/>
    <w:rsid w:val="00F53F17"/>
    <w:rsid w:val="00F55C27"/>
    <w:rsid w:val="00F57903"/>
    <w:rsid w:val="00F57B05"/>
    <w:rsid w:val="00F57C43"/>
    <w:rsid w:val="00F60350"/>
    <w:rsid w:val="00F60A65"/>
    <w:rsid w:val="00F628DB"/>
    <w:rsid w:val="00F62D3C"/>
    <w:rsid w:val="00F64AFD"/>
    <w:rsid w:val="00F66071"/>
    <w:rsid w:val="00F66CF2"/>
    <w:rsid w:val="00F676E4"/>
    <w:rsid w:val="00F70FAB"/>
    <w:rsid w:val="00F72AEE"/>
    <w:rsid w:val="00F74A08"/>
    <w:rsid w:val="00F74F13"/>
    <w:rsid w:val="00F75D5C"/>
    <w:rsid w:val="00F76630"/>
    <w:rsid w:val="00F774BB"/>
    <w:rsid w:val="00F77DF2"/>
    <w:rsid w:val="00F81946"/>
    <w:rsid w:val="00F82111"/>
    <w:rsid w:val="00F82766"/>
    <w:rsid w:val="00F83C0D"/>
    <w:rsid w:val="00F85DA4"/>
    <w:rsid w:val="00F85E13"/>
    <w:rsid w:val="00F878DF"/>
    <w:rsid w:val="00F90126"/>
    <w:rsid w:val="00F90868"/>
    <w:rsid w:val="00F91760"/>
    <w:rsid w:val="00F93186"/>
    <w:rsid w:val="00F9455A"/>
    <w:rsid w:val="00F95641"/>
    <w:rsid w:val="00F961FD"/>
    <w:rsid w:val="00F96D7A"/>
    <w:rsid w:val="00FA0139"/>
    <w:rsid w:val="00FA0756"/>
    <w:rsid w:val="00FA0E3E"/>
    <w:rsid w:val="00FA2D55"/>
    <w:rsid w:val="00FA3B8C"/>
    <w:rsid w:val="00FA57A5"/>
    <w:rsid w:val="00FA593F"/>
    <w:rsid w:val="00FA7EED"/>
    <w:rsid w:val="00FB020D"/>
    <w:rsid w:val="00FB2976"/>
    <w:rsid w:val="00FB314B"/>
    <w:rsid w:val="00FB39DF"/>
    <w:rsid w:val="00FB40DF"/>
    <w:rsid w:val="00FB48A7"/>
    <w:rsid w:val="00FB49D8"/>
    <w:rsid w:val="00FB622C"/>
    <w:rsid w:val="00FC00EC"/>
    <w:rsid w:val="00FC0B8B"/>
    <w:rsid w:val="00FC4BE5"/>
    <w:rsid w:val="00FC54B3"/>
    <w:rsid w:val="00FC6922"/>
    <w:rsid w:val="00FD6906"/>
    <w:rsid w:val="00FE250C"/>
    <w:rsid w:val="00FE3801"/>
    <w:rsid w:val="00FE5555"/>
    <w:rsid w:val="00FE5A1C"/>
    <w:rsid w:val="00FE60C8"/>
    <w:rsid w:val="00FE6B93"/>
    <w:rsid w:val="00FF0302"/>
    <w:rsid w:val="00FF04D7"/>
    <w:rsid w:val="00FF0AA1"/>
    <w:rsid w:val="00FF4929"/>
    <w:rsid w:val="00FF6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542672"/>
  </w:style>
  <w:style w:type="paragraph" w:styleId="berschrift1">
    <w:name w:val="heading 1"/>
    <w:basedOn w:val="Standard"/>
    <w:next w:val="Standard"/>
    <w:link w:val="berschrift1Zchn"/>
    <w:uiPriority w:val="9"/>
    <w:qFormat/>
    <w:rsid w:val="00D72959"/>
    <w:pPr>
      <w:keepNext/>
      <w:spacing w:line="312" w:lineRule="auto"/>
      <w:outlineLvl w:val="0"/>
    </w:pPr>
    <w:rPr>
      <w:rFonts w:ascii="NewsGotT" w:hAnsi="NewsGotT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72959"/>
    <w:pPr>
      <w:keepNext/>
      <w:spacing w:line="312" w:lineRule="auto"/>
      <w:outlineLvl w:val="1"/>
    </w:pPr>
    <w:rPr>
      <w:rFonts w:ascii="NewsGotT" w:hAnsi="NewsGotT"/>
      <w:sz w:val="24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72959"/>
    <w:pPr>
      <w:keepNext/>
      <w:spacing w:line="312" w:lineRule="auto"/>
      <w:outlineLvl w:val="2"/>
    </w:pPr>
    <w:rPr>
      <w:rFonts w:ascii="NewsGotT" w:hAnsi="NewsGotT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72959"/>
    <w:pPr>
      <w:keepNext/>
      <w:outlineLvl w:val="3"/>
    </w:pPr>
    <w:rPr>
      <w:rFonts w:ascii="NewsGotT" w:hAnsi="NewsGotT"/>
      <w:b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72959"/>
    <w:pPr>
      <w:keepNext/>
      <w:spacing w:line="312" w:lineRule="auto"/>
      <w:jc w:val="right"/>
      <w:outlineLvl w:val="4"/>
    </w:pPr>
    <w:rPr>
      <w:rFonts w:ascii="NewsGotT" w:hAnsi="NewsGotT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72959"/>
    <w:pPr>
      <w:keepNext/>
      <w:jc w:val="right"/>
      <w:outlineLvl w:val="5"/>
    </w:pPr>
    <w:rPr>
      <w:rFonts w:ascii="NewsGotT" w:hAnsi="NewsGotT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D7295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D7295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D7295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D7295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D7295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locked/>
    <w:rsid w:val="00D72959"/>
    <w:rPr>
      <w:rFonts w:ascii="Calibri" w:eastAsia="Times New Roman" w:hAnsi="Calibri" w:cs="Times New Roman"/>
      <w:b/>
      <w:bCs/>
      <w:sz w:val="22"/>
      <w:szCs w:val="22"/>
    </w:rPr>
  </w:style>
  <w:style w:type="paragraph" w:styleId="Kopfzeile">
    <w:name w:val="header"/>
    <w:basedOn w:val="Standard"/>
    <w:link w:val="Kopf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D72959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D72959"/>
    <w:rPr>
      <w:rFonts w:cs="Times New Roman"/>
    </w:rPr>
  </w:style>
  <w:style w:type="character" w:styleId="Seitenzahl">
    <w:name w:val="page number"/>
    <w:basedOn w:val="Absatz-Standardschriftart"/>
    <w:uiPriority w:val="99"/>
    <w:rsid w:val="00D72959"/>
    <w:rPr>
      <w:rFonts w:cs="Times New Roman"/>
    </w:rPr>
  </w:style>
  <w:style w:type="paragraph" w:styleId="Textkrper">
    <w:name w:val="Body Text"/>
    <w:basedOn w:val="Standard"/>
    <w:link w:val="TextkrperZchn"/>
    <w:uiPriority w:val="99"/>
    <w:rsid w:val="00D72959"/>
    <w:pPr>
      <w:spacing w:line="360" w:lineRule="auto"/>
      <w:jc w:val="both"/>
    </w:pPr>
    <w:rPr>
      <w:rFonts w:ascii="Arial" w:hAnsi="Arial"/>
      <w:sz w:val="24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D72959"/>
    <w:rPr>
      <w:rFonts w:cs="Times New Roman"/>
    </w:rPr>
  </w:style>
  <w:style w:type="character" w:styleId="Hyperlink">
    <w:name w:val="Hyperlink"/>
    <w:basedOn w:val="Absatz-Standardschriftart"/>
    <w:uiPriority w:val="99"/>
    <w:rsid w:val="00D72959"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D7295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DA6C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DA6C9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7E9D"/>
    <w:pPr>
      <w:ind w:left="720"/>
      <w:contextualSpacing/>
    </w:pPr>
  </w:style>
  <w:style w:type="table" w:styleId="Tabellenraster">
    <w:name w:val="Table Grid"/>
    <w:basedOn w:val="NormaleTabelle"/>
    <w:rsid w:val="00553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FC6922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9A64C6"/>
    <w:rPr>
      <w:b/>
      <w:bCs/>
    </w:rPr>
  </w:style>
  <w:style w:type="character" w:styleId="Kommentarzeichen">
    <w:name w:val="annotation reference"/>
    <w:basedOn w:val="Absatz-Standardschriftart"/>
    <w:rsid w:val="00D528EB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528EB"/>
  </w:style>
  <w:style w:type="character" w:customStyle="1" w:styleId="KommentartextZchn">
    <w:name w:val="Kommentartext Zchn"/>
    <w:basedOn w:val="Absatz-Standardschriftart"/>
    <w:link w:val="Kommentartext"/>
    <w:rsid w:val="00D528EB"/>
  </w:style>
  <w:style w:type="paragraph" w:styleId="Kommentarthema">
    <w:name w:val="annotation subject"/>
    <w:basedOn w:val="Kommentartext"/>
    <w:next w:val="Kommentartext"/>
    <w:link w:val="KommentarthemaZchn"/>
    <w:rsid w:val="00D528E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D528E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542672"/>
  </w:style>
  <w:style w:type="paragraph" w:styleId="berschrift1">
    <w:name w:val="heading 1"/>
    <w:basedOn w:val="Standard"/>
    <w:next w:val="Standard"/>
    <w:link w:val="berschrift1Zchn"/>
    <w:uiPriority w:val="9"/>
    <w:qFormat/>
    <w:rsid w:val="00D72959"/>
    <w:pPr>
      <w:keepNext/>
      <w:spacing w:line="312" w:lineRule="auto"/>
      <w:outlineLvl w:val="0"/>
    </w:pPr>
    <w:rPr>
      <w:rFonts w:ascii="NewsGotT" w:hAnsi="NewsGotT"/>
      <w:b/>
      <w:sz w:val="28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72959"/>
    <w:pPr>
      <w:keepNext/>
      <w:spacing w:line="312" w:lineRule="auto"/>
      <w:outlineLvl w:val="1"/>
    </w:pPr>
    <w:rPr>
      <w:rFonts w:ascii="NewsGotT" w:hAnsi="NewsGotT"/>
      <w:sz w:val="24"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72959"/>
    <w:pPr>
      <w:keepNext/>
      <w:spacing w:line="312" w:lineRule="auto"/>
      <w:outlineLvl w:val="2"/>
    </w:pPr>
    <w:rPr>
      <w:rFonts w:ascii="NewsGotT" w:hAnsi="NewsGotT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72959"/>
    <w:pPr>
      <w:keepNext/>
      <w:outlineLvl w:val="3"/>
    </w:pPr>
    <w:rPr>
      <w:rFonts w:ascii="NewsGotT" w:hAnsi="NewsGotT"/>
      <w:b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72959"/>
    <w:pPr>
      <w:keepNext/>
      <w:spacing w:line="312" w:lineRule="auto"/>
      <w:jc w:val="right"/>
      <w:outlineLvl w:val="4"/>
    </w:pPr>
    <w:rPr>
      <w:rFonts w:ascii="NewsGotT" w:hAnsi="NewsGotT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72959"/>
    <w:pPr>
      <w:keepNext/>
      <w:jc w:val="right"/>
      <w:outlineLvl w:val="5"/>
    </w:pPr>
    <w:rPr>
      <w:rFonts w:ascii="NewsGotT" w:hAnsi="NewsGotT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D7295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locked/>
    <w:rsid w:val="00D7295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locked/>
    <w:rsid w:val="00D72959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locked/>
    <w:rsid w:val="00D7295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D72959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locked/>
    <w:rsid w:val="00D72959"/>
    <w:rPr>
      <w:rFonts w:ascii="Calibri" w:eastAsia="Times New Roman" w:hAnsi="Calibri" w:cs="Times New Roman"/>
      <w:b/>
      <w:bCs/>
      <w:sz w:val="22"/>
      <w:szCs w:val="22"/>
    </w:rPr>
  </w:style>
  <w:style w:type="paragraph" w:styleId="Kopfzeile">
    <w:name w:val="header"/>
    <w:basedOn w:val="Standard"/>
    <w:link w:val="Kopf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locked/>
    <w:rsid w:val="00D72959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D7295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locked/>
    <w:rsid w:val="00D72959"/>
    <w:rPr>
      <w:rFonts w:cs="Times New Roman"/>
    </w:rPr>
  </w:style>
  <w:style w:type="character" w:styleId="Seitenzahl">
    <w:name w:val="page number"/>
    <w:basedOn w:val="Absatz-Standardschriftart"/>
    <w:uiPriority w:val="99"/>
    <w:rsid w:val="00D72959"/>
    <w:rPr>
      <w:rFonts w:cs="Times New Roman"/>
    </w:rPr>
  </w:style>
  <w:style w:type="paragraph" w:styleId="Textkrper">
    <w:name w:val="Body Text"/>
    <w:basedOn w:val="Standard"/>
    <w:link w:val="TextkrperZchn"/>
    <w:uiPriority w:val="99"/>
    <w:rsid w:val="00D72959"/>
    <w:pPr>
      <w:spacing w:line="360" w:lineRule="auto"/>
      <w:jc w:val="both"/>
    </w:pPr>
    <w:rPr>
      <w:rFonts w:ascii="Arial" w:hAnsi="Arial"/>
      <w:sz w:val="24"/>
    </w:rPr>
  </w:style>
  <w:style w:type="character" w:customStyle="1" w:styleId="TextkrperZchn">
    <w:name w:val="Textkörper Zchn"/>
    <w:basedOn w:val="Absatz-Standardschriftart"/>
    <w:link w:val="Textkrper"/>
    <w:uiPriority w:val="99"/>
    <w:locked/>
    <w:rsid w:val="00D72959"/>
    <w:rPr>
      <w:rFonts w:cs="Times New Roman"/>
    </w:rPr>
  </w:style>
  <w:style w:type="character" w:styleId="Hyperlink">
    <w:name w:val="Hyperlink"/>
    <w:basedOn w:val="Absatz-Standardschriftart"/>
    <w:uiPriority w:val="99"/>
    <w:rsid w:val="00D72959"/>
    <w:rPr>
      <w:rFonts w:cs="Times New Roman"/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D72959"/>
    <w:rPr>
      <w:rFonts w:cs="Times New Roman"/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rsid w:val="00DA6C9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locked/>
    <w:rsid w:val="00DA6C9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5D7E9D"/>
    <w:pPr>
      <w:ind w:left="720"/>
      <w:contextualSpacing/>
    </w:pPr>
  </w:style>
  <w:style w:type="table" w:styleId="Tabellenraster">
    <w:name w:val="Table Grid"/>
    <w:basedOn w:val="NormaleTabelle"/>
    <w:rsid w:val="00553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unhideWhenUsed/>
    <w:rsid w:val="00FC6922"/>
    <w:pPr>
      <w:spacing w:before="100" w:beforeAutospacing="1" w:after="100" w:afterAutospacing="1"/>
    </w:pPr>
    <w:rPr>
      <w:sz w:val="24"/>
      <w:szCs w:val="24"/>
    </w:rPr>
  </w:style>
  <w:style w:type="character" w:styleId="Fett">
    <w:name w:val="Strong"/>
    <w:basedOn w:val="Absatz-Standardschriftart"/>
    <w:uiPriority w:val="22"/>
    <w:qFormat/>
    <w:rsid w:val="009A64C6"/>
    <w:rPr>
      <w:b/>
      <w:bCs/>
    </w:rPr>
  </w:style>
  <w:style w:type="character" w:styleId="Kommentarzeichen">
    <w:name w:val="annotation reference"/>
    <w:basedOn w:val="Absatz-Standardschriftart"/>
    <w:rsid w:val="00D528EB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528EB"/>
  </w:style>
  <w:style w:type="character" w:customStyle="1" w:styleId="KommentartextZchn">
    <w:name w:val="Kommentartext Zchn"/>
    <w:basedOn w:val="Absatz-Standardschriftart"/>
    <w:link w:val="Kommentartext"/>
    <w:rsid w:val="00D528EB"/>
  </w:style>
  <w:style w:type="paragraph" w:styleId="Kommentarthema">
    <w:name w:val="annotation subject"/>
    <w:basedOn w:val="Kommentartext"/>
    <w:next w:val="Kommentartext"/>
    <w:link w:val="KommentarthemaZchn"/>
    <w:rsid w:val="00D528E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D528E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4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1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8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novoferm.d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ovoferm.de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50EB9D-5C37-416F-88BB-D133E35298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437</Words>
  <Characters>2896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Novoferm Dokumenten-App „NovoDocu“ jetzt mit zusätzlichen Funktionen</vt:lpstr>
    </vt:vector>
  </TitlesOfParts>
  <Company>Hewlett-Packard</Company>
  <LinksUpToDate>false</LinksUpToDate>
  <CharactersWithSpaces>3327</CharactersWithSpaces>
  <SharedDoc>false</SharedDoc>
  <HLinks>
    <vt:vector size="6" baseType="variant">
      <vt:variant>
        <vt:i4>7798854</vt:i4>
      </vt:variant>
      <vt:variant>
        <vt:i4>0</vt:i4>
      </vt:variant>
      <vt:variant>
        <vt:i4>0</vt:i4>
      </vt:variant>
      <vt:variant>
        <vt:i4>5</vt:i4>
      </vt:variant>
      <vt:variant>
        <vt:lpwstr>mailto:nolting@ardex.de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Novoferm Dokumenten-App „NovoDocu“ jetzt mit zusätzlichen Funktionen</dc:title>
  <dc:creator>Novoferm</dc:creator>
  <cp:lastModifiedBy>Verbeek, Heike</cp:lastModifiedBy>
  <cp:revision>7</cp:revision>
  <cp:lastPrinted>2021-02-26T12:04:00Z</cp:lastPrinted>
  <dcterms:created xsi:type="dcterms:W3CDTF">2021-05-28T12:05:00Z</dcterms:created>
  <dcterms:modified xsi:type="dcterms:W3CDTF">2021-05-31T12:41:00Z</dcterms:modified>
</cp:coreProperties>
</file>