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50BC" w14:textId="77777777" w:rsidR="00A6051D" w:rsidRPr="00A6051D" w:rsidRDefault="00A6051D" w:rsidP="00A6051D">
      <w:pPr>
        <w:spacing w:line="360" w:lineRule="auto"/>
        <w:rPr>
          <w:b w:val="0"/>
          <w:bCs w:val="0"/>
        </w:rPr>
      </w:pPr>
    </w:p>
    <w:p w14:paraId="1E498B49" w14:textId="77777777" w:rsidR="001B4C62" w:rsidRDefault="001B4C62" w:rsidP="001B4C62">
      <w:pPr>
        <w:spacing w:line="276" w:lineRule="auto"/>
        <w:ind w:left="2124" w:firstLine="708"/>
        <w:rPr>
          <w:rFonts w:cs="Arial"/>
          <w:b w:val="0"/>
          <w:bCs w:val="0"/>
          <w:color w:val="101010"/>
          <w:sz w:val="22"/>
          <w:szCs w:val="22"/>
          <w:shd w:val="clear" w:color="auto" w:fill="FFFFFF"/>
        </w:rPr>
      </w:pPr>
      <w:r w:rsidRPr="00A16190">
        <w:rPr>
          <w:rFonts w:cs="Arial"/>
          <w:noProof/>
          <w:color w:val="000000" w:themeColor="text1"/>
        </w:rPr>
        <w:drawing>
          <wp:inline distT="0" distB="0" distL="0" distR="0" wp14:anchorId="2197F4C3" wp14:editId="5D95B2C8">
            <wp:extent cx="2241131" cy="751840"/>
            <wp:effectExtent l="0" t="0" r="0" b="0"/>
            <wp:docPr id="325628546" name="Grafik 32562854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135A8" w14:textId="77777777" w:rsidR="001B4C62" w:rsidRDefault="001B4C62" w:rsidP="001B4C62">
      <w:pPr>
        <w:pStyle w:val="Kopfzeile"/>
        <w:spacing w:line="276" w:lineRule="auto"/>
        <w:rPr>
          <w:rStyle w:val="Seitenzahl"/>
        </w:rPr>
      </w:pPr>
    </w:p>
    <w:p w14:paraId="4024221B" w14:textId="77777777" w:rsidR="001B4C62" w:rsidRPr="00926057" w:rsidRDefault="001B4C62" w:rsidP="001B4C62">
      <w:pPr>
        <w:pStyle w:val="Kopfzeile"/>
        <w:spacing w:line="276" w:lineRule="auto"/>
        <w:rPr>
          <w:rStyle w:val="Seitenzahl"/>
          <w:rFonts w:ascii="Arial" w:hAnsi="Arial" w:cs="Arial"/>
          <w:b/>
          <w:sz w:val="28"/>
          <w:szCs w:val="28"/>
        </w:rPr>
      </w:pPr>
    </w:p>
    <w:p w14:paraId="453D48DD" w14:textId="77777777" w:rsidR="001B4C62" w:rsidRPr="00CE4B33" w:rsidRDefault="001B4C62" w:rsidP="001B4C62">
      <w:pPr>
        <w:spacing w:line="276" w:lineRule="auto"/>
        <w:rPr>
          <w:rStyle w:val="Seitenzahl"/>
          <w:rFonts w:cs="Arial"/>
          <w:b w:val="0"/>
          <w:color w:val="000000" w:themeColor="text1"/>
          <w:sz w:val="32"/>
          <w:szCs w:val="32"/>
        </w:rPr>
      </w:pPr>
      <w:r w:rsidRPr="00CE4B33">
        <w:rPr>
          <w:rStyle w:val="Seitenzahl"/>
          <w:rFonts w:cs="Arial"/>
          <w:b w:val="0"/>
          <w:color w:val="000000" w:themeColor="text1"/>
          <w:sz w:val="32"/>
          <w:szCs w:val="32"/>
        </w:rPr>
        <w:t xml:space="preserve">Pressemitteilung </w:t>
      </w:r>
    </w:p>
    <w:p w14:paraId="5B212511" w14:textId="403AD15B" w:rsidR="001B4C62" w:rsidRPr="00CE4B33" w:rsidRDefault="001B4C62" w:rsidP="001B4C62">
      <w:pPr>
        <w:pStyle w:val="Kopfzeile"/>
        <w:spacing w:line="276" w:lineRule="auto"/>
        <w:rPr>
          <w:rStyle w:val="Seitenzahl"/>
          <w:rFonts w:ascii="Arial" w:hAnsi="Arial" w:cs="Arial"/>
          <w:bCs/>
          <w:color w:val="000000" w:themeColor="text1"/>
        </w:rPr>
      </w:pPr>
      <w:r>
        <w:rPr>
          <w:rStyle w:val="Seitenzahl"/>
          <w:rFonts w:ascii="Arial" w:hAnsi="Arial" w:cs="Arial"/>
          <w:color w:val="000000" w:themeColor="text1"/>
        </w:rPr>
        <w:t xml:space="preserve">September </w:t>
      </w:r>
      <w:r w:rsidRPr="00CE4B33">
        <w:rPr>
          <w:rStyle w:val="Seitenzahl"/>
          <w:rFonts w:ascii="Arial" w:hAnsi="Arial" w:cs="Arial"/>
          <w:color w:val="000000" w:themeColor="text1"/>
        </w:rPr>
        <w:t>202</w:t>
      </w:r>
      <w:r>
        <w:rPr>
          <w:rStyle w:val="Seitenzahl"/>
          <w:rFonts w:ascii="Arial" w:hAnsi="Arial" w:cs="Arial"/>
          <w:color w:val="000000" w:themeColor="text1"/>
        </w:rPr>
        <w:t>4</w:t>
      </w:r>
    </w:p>
    <w:p w14:paraId="040E3736" w14:textId="77777777" w:rsidR="001B4C62" w:rsidRDefault="001B4C62" w:rsidP="00A6051D">
      <w:pPr>
        <w:spacing w:line="360" w:lineRule="auto"/>
        <w:rPr>
          <w:sz w:val="28"/>
          <w:szCs w:val="28"/>
        </w:rPr>
      </w:pPr>
    </w:p>
    <w:p w14:paraId="527D7A30" w14:textId="169C44F5" w:rsidR="00A6051D" w:rsidRDefault="00A6051D" w:rsidP="00A6051D">
      <w:pPr>
        <w:spacing w:line="360" w:lineRule="auto"/>
        <w:rPr>
          <w:b w:val="0"/>
          <w:bCs w:val="0"/>
        </w:rPr>
      </w:pPr>
      <w:r w:rsidRPr="00A6051D">
        <w:rPr>
          <w:sz w:val="28"/>
          <w:szCs w:val="28"/>
        </w:rPr>
        <w:t>Wechsel in der Geschäftsführung der Novoferm Vertriebs Gmb</w:t>
      </w:r>
      <w:r>
        <w:rPr>
          <w:sz w:val="28"/>
          <w:szCs w:val="28"/>
        </w:rPr>
        <w:t>H</w:t>
      </w:r>
      <w:r w:rsidR="008F63E8">
        <w:rPr>
          <w:sz w:val="28"/>
          <w:szCs w:val="28"/>
        </w:rPr>
        <w:t xml:space="preserve"> </w:t>
      </w:r>
    </w:p>
    <w:p w14:paraId="62F211A3" w14:textId="04AF8F52" w:rsidR="00A6051D" w:rsidRPr="001B4C62" w:rsidRDefault="00046E8B" w:rsidP="00A6051D">
      <w:pPr>
        <w:spacing w:line="360" w:lineRule="auto"/>
        <w:rPr>
          <w:sz w:val="22"/>
          <w:szCs w:val="22"/>
        </w:rPr>
      </w:pPr>
      <w:r w:rsidRPr="001B4C62">
        <w:rPr>
          <w:sz w:val="22"/>
          <w:szCs w:val="22"/>
        </w:rPr>
        <w:t xml:space="preserve">Kai </w:t>
      </w:r>
      <w:r w:rsidR="00B707D3" w:rsidRPr="001B4C62">
        <w:rPr>
          <w:sz w:val="22"/>
          <w:szCs w:val="22"/>
        </w:rPr>
        <w:t>Roiger folgt auf Norbert Dyx</w:t>
      </w:r>
    </w:p>
    <w:p w14:paraId="7B9B9625" w14:textId="77777777" w:rsidR="00A6051D" w:rsidRPr="000644CC" w:rsidRDefault="00A6051D" w:rsidP="00A6051D">
      <w:pPr>
        <w:spacing w:line="360" w:lineRule="auto"/>
        <w:rPr>
          <w:b w:val="0"/>
          <w:bCs w:val="0"/>
          <w:sz w:val="22"/>
          <w:szCs w:val="22"/>
        </w:rPr>
      </w:pPr>
    </w:p>
    <w:p w14:paraId="1ADBF3EB" w14:textId="7FB0B289" w:rsidR="00A6051D" w:rsidRDefault="000644CC" w:rsidP="008F63E8">
      <w:pPr>
        <w:spacing w:line="360" w:lineRule="auto"/>
        <w:rPr>
          <w:b w:val="0"/>
          <w:bCs w:val="0"/>
          <w:sz w:val="22"/>
          <w:szCs w:val="22"/>
        </w:rPr>
      </w:pPr>
      <w:r w:rsidRPr="000644CC">
        <w:rPr>
          <w:b w:val="0"/>
          <w:bCs w:val="0"/>
          <w:sz w:val="22"/>
          <w:szCs w:val="22"/>
        </w:rPr>
        <w:t xml:space="preserve">Nach zwei Jahrzehnten </w:t>
      </w:r>
      <w:r w:rsidR="00B96C6E">
        <w:rPr>
          <w:b w:val="0"/>
          <w:bCs w:val="0"/>
          <w:sz w:val="22"/>
          <w:szCs w:val="22"/>
        </w:rPr>
        <w:t xml:space="preserve">bei Novoferm </w:t>
      </w:r>
      <w:r w:rsidR="00046E8B">
        <w:rPr>
          <w:b w:val="0"/>
          <w:bCs w:val="0"/>
          <w:sz w:val="22"/>
          <w:szCs w:val="22"/>
        </w:rPr>
        <w:t>geht</w:t>
      </w:r>
      <w:r w:rsidRPr="000644CC">
        <w:rPr>
          <w:b w:val="0"/>
          <w:bCs w:val="0"/>
          <w:sz w:val="22"/>
          <w:szCs w:val="22"/>
        </w:rPr>
        <w:t xml:space="preserve"> Norbert Dyx </w:t>
      </w:r>
      <w:r w:rsidR="00046E8B">
        <w:rPr>
          <w:b w:val="0"/>
          <w:bCs w:val="0"/>
          <w:sz w:val="22"/>
          <w:szCs w:val="22"/>
        </w:rPr>
        <w:t>Ende</w:t>
      </w:r>
      <w:r w:rsidR="00A6051D" w:rsidRPr="000644CC">
        <w:rPr>
          <w:b w:val="0"/>
          <w:bCs w:val="0"/>
          <w:sz w:val="22"/>
          <w:szCs w:val="22"/>
        </w:rPr>
        <w:t xml:space="preserve"> 2024 in den </w:t>
      </w:r>
      <w:r>
        <w:rPr>
          <w:b w:val="0"/>
          <w:bCs w:val="0"/>
          <w:sz w:val="22"/>
          <w:szCs w:val="22"/>
        </w:rPr>
        <w:t xml:space="preserve">wohlverdienten </w:t>
      </w:r>
      <w:r w:rsidR="00A6051D" w:rsidRPr="000644CC">
        <w:rPr>
          <w:b w:val="0"/>
          <w:bCs w:val="0"/>
          <w:sz w:val="22"/>
          <w:szCs w:val="22"/>
        </w:rPr>
        <w:t xml:space="preserve">Ruhestand. </w:t>
      </w:r>
      <w:r w:rsidR="00B707D3">
        <w:rPr>
          <w:b w:val="0"/>
          <w:bCs w:val="0"/>
          <w:sz w:val="22"/>
          <w:szCs w:val="22"/>
        </w:rPr>
        <w:t xml:space="preserve">Zum 1. September 2024 hat er seine Verantwortungsbereiche </w:t>
      </w:r>
      <w:r w:rsidR="00097ED0">
        <w:rPr>
          <w:b w:val="0"/>
          <w:bCs w:val="0"/>
          <w:sz w:val="22"/>
          <w:szCs w:val="22"/>
        </w:rPr>
        <w:t xml:space="preserve">innerhalb der Novoferm Vertriebs GmbH </w:t>
      </w:r>
      <w:r w:rsidR="00B707D3">
        <w:rPr>
          <w:b w:val="0"/>
          <w:bCs w:val="0"/>
          <w:sz w:val="22"/>
          <w:szCs w:val="22"/>
        </w:rPr>
        <w:t xml:space="preserve">an seinen Nachfolger </w:t>
      </w:r>
      <w:r w:rsidR="00B707D3" w:rsidRPr="000644CC">
        <w:rPr>
          <w:b w:val="0"/>
          <w:bCs w:val="0"/>
          <w:sz w:val="22"/>
          <w:szCs w:val="22"/>
        </w:rPr>
        <w:t>Kai Roiger</w:t>
      </w:r>
      <w:r w:rsidR="00B707D3">
        <w:rPr>
          <w:b w:val="0"/>
          <w:bCs w:val="0"/>
          <w:sz w:val="22"/>
          <w:szCs w:val="22"/>
        </w:rPr>
        <w:t xml:space="preserve"> </w:t>
      </w:r>
      <w:r w:rsidR="008F63E8" w:rsidRPr="000644CC">
        <w:rPr>
          <w:b w:val="0"/>
          <w:bCs w:val="0"/>
          <w:sz w:val="22"/>
          <w:szCs w:val="22"/>
        </w:rPr>
        <w:t xml:space="preserve">übergeben. </w:t>
      </w:r>
      <w:r w:rsidR="002B5D65">
        <w:rPr>
          <w:b w:val="0"/>
          <w:bCs w:val="0"/>
          <w:sz w:val="22"/>
          <w:szCs w:val="22"/>
        </w:rPr>
        <w:t>Die Novoferm Vertriebs GmbH ist als Teil der Novoferm Gruppe für den Vertrieb der Garagentor-Systeme, Objekttüren und Zargen in Deutschland verantwortlich.</w:t>
      </w:r>
    </w:p>
    <w:p w14:paraId="1B700722" w14:textId="77777777" w:rsidR="00B707D3" w:rsidRPr="000644CC" w:rsidRDefault="00B707D3" w:rsidP="008F63E8">
      <w:pPr>
        <w:spacing w:line="360" w:lineRule="auto"/>
        <w:rPr>
          <w:b w:val="0"/>
          <w:bCs w:val="0"/>
          <w:sz w:val="22"/>
          <w:szCs w:val="22"/>
        </w:rPr>
      </w:pPr>
    </w:p>
    <w:p w14:paraId="5F10DC00" w14:textId="46B5D09F" w:rsidR="00A6051D" w:rsidRDefault="00A6051D" w:rsidP="00282F79">
      <w:pPr>
        <w:spacing w:line="360" w:lineRule="auto"/>
        <w:rPr>
          <w:b w:val="0"/>
          <w:bCs w:val="0"/>
          <w:sz w:val="22"/>
          <w:szCs w:val="22"/>
        </w:rPr>
      </w:pPr>
      <w:r w:rsidRPr="000644CC">
        <w:rPr>
          <w:b w:val="0"/>
          <w:bCs w:val="0"/>
          <w:sz w:val="22"/>
          <w:szCs w:val="22"/>
        </w:rPr>
        <w:t>Norbert Dyx</w:t>
      </w:r>
      <w:r w:rsidR="00046E8B">
        <w:rPr>
          <w:b w:val="0"/>
          <w:bCs w:val="0"/>
          <w:sz w:val="22"/>
          <w:szCs w:val="22"/>
        </w:rPr>
        <w:t xml:space="preserve"> (</w:t>
      </w:r>
      <w:r w:rsidR="009E430A">
        <w:rPr>
          <w:b w:val="0"/>
          <w:bCs w:val="0"/>
          <w:sz w:val="22"/>
          <w:szCs w:val="22"/>
        </w:rPr>
        <w:t>62</w:t>
      </w:r>
      <w:r w:rsidR="00046E8B">
        <w:rPr>
          <w:b w:val="0"/>
          <w:bCs w:val="0"/>
          <w:sz w:val="22"/>
          <w:szCs w:val="22"/>
        </w:rPr>
        <w:t xml:space="preserve">) </w:t>
      </w:r>
      <w:r w:rsidRPr="000644CC">
        <w:rPr>
          <w:b w:val="0"/>
          <w:bCs w:val="0"/>
          <w:sz w:val="22"/>
          <w:szCs w:val="22"/>
        </w:rPr>
        <w:t xml:space="preserve">hat </w:t>
      </w:r>
      <w:r w:rsidR="001B4C62">
        <w:rPr>
          <w:b w:val="0"/>
          <w:bCs w:val="0"/>
          <w:sz w:val="22"/>
          <w:szCs w:val="22"/>
        </w:rPr>
        <w:t>während</w:t>
      </w:r>
      <w:r w:rsidRPr="000644CC">
        <w:rPr>
          <w:b w:val="0"/>
          <w:bCs w:val="0"/>
          <w:sz w:val="22"/>
          <w:szCs w:val="22"/>
        </w:rPr>
        <w:t xml:space="preserve"> seiner </w:t>
      </w:r>
      <w:r w:rsidR="008F63E8" w:rsidRPr="000644CC">
        <w:rPr>
          <w:b w:val="0"/>
          <w:bCs w:val="0"/>
          <w:sz w:val="22"/>
          <w:szCs w:val="22"/>
        </w:rPr>
        <w:t>langjährigen</w:t>
      </w:r>
      <w:r w:rsidRPr="000644CC">
        <w:rPr>
          <w:b w:val="0"/>
          <w:bCs w:val="0"/>
          <w:sz w:val="22"/>
          <w:szCs w:val="22"/>
        </w:rPr>
        <w:t xml:space="preserve"> </w:t>
      </w:r>
      <w:r w:rsidR="008F63E8" w:rsidRPr="000644CC">
        <w:rPr>
          <w:b w:val="0"/>
          <w:bCs w:val="0"/>
          <w:sz w:val="22"/>
          <w:szCs w:val="22"/>
        </w:rPr>
        <w:t>Tätigkeit</w:t>
      </w:r>
      <w:r w:rsidRPr="000644CC">
        <w:rPr>
          <w:b w:val="0"/>
          <w:bCs w:val="0"/>
          <w:sz w:val="22"/>
          <w:szCs w:val="22"/>
        </w:rPr>
        <w:t xml:space="preserve"> bei Novoferm in verschiedenen Funktionen maßgeblich zur positiven Entwicklung und zum Erfolg </w:t>
      </w:r>
      <w:r w:rsidR="008F63E8" w:rsidRPr="000644CC">
        <w:rPr>
          <w:b w:val="0"/>
          <w:bCs w:val="0"/>
          <w:sz w:val="22"/>
          <w:szCs w:val="22"/>
        </w:rPr>
        <w:t>des Unternehmens</w:t>
      </w:r>
      <w:r w:rsidRPr="000644CC">
        <w:rPr>
          <w:b w:val="0"/>
          <w:bCs w:val="0"/>
          <w:sz w:val="22"/>
          <w:szCs w:val="22"/>
        </w:rPr>
        <w:t xml:space="preserve"> beigetragen. </w:t>
      </w:r>
      <w:r w:rsidR="00AF627E">
        <w:rPr>
          <w:b w:val="0"/>
          <w:bCs w:val="0"/>
          <w:sz w:val="22"/>
          <w:szCs w:val="22"/>
        </w:rPr>
        <w:t xml:space="preserve">Als </w:t>
      </w:r>
      <w:r w:rsidR="00AF627E" w:rsidRPr="007A5B00">
        <w:rPr>
          <w:b w:val="0"/>
          <w:bCs w:val="0"/>
          <w:sz w:val="22"/>
          <w:szCs w:val="22"/>
        </w:rPr>
        <w:t>Geschäftsführer</w:t>
      </w:r>
      <w:r w:rsidR="00BF055F">
        <w:rPr>
          <w:b w:val="0"/>
          <w:bCs w:val="0"/>
          <w:sz w:val="22"/>
          <w:szCs w:val="22"/>
        </w:rPr>
        <w:t xml:space="preserve"> hat er die</w:t>
      </w:r>
      <w:r w:rsidR="00AF627E" w:rsidRPr="007A5B00">
        <w:rPr>
          <w:b w:val="0"/>
          <w:bCs w:val="0"/>
          <w:sz w:val="22"/>
          <w:szCs w:val="22"/>
        </w:rPr>
        <w:t xml:space="preserve"> Novoferm Vertrie</w:t>
      </w:r>
      <w:r w:rsidR="00AF627E" w:rsidRPr="00AF195B">
        <w:rPr>
          <w:b w:val="0"/>
          <w:bCs w:val="0"/>
          <w:sz w:val="22"/>
          <w:szCs w:val="22"/>
        </w:rPr>
        <w:t>bs GmbH</w:t>
      </w:r>
      <w:r w:rsidR="00BF055F">
        <w:rPr>
          <w:b w:val="0"/>
          <w:bCs w:val="0"/>
          <w:sz w:val="22"/>
          <w:szCs w:val="22"/>
        </w:rPr>
        <w:t xml:space="preserve"> </w:t>
      </w:r>
      <w:r w:rsidR="00AF195B">
        <w:rPr>
          <w:b w:val="0"/>
          <w:bCs w:val="0"/>
          <w:sz w:val="22"/>
          <w:szCs w:val="22"/>
        </w:rPr>
        <w:t xml:space="preserve">seit </w:t>
      </w:r>
      <w:r w:rsidR="00BF055F">
        <w:rPr>
          <w:b w:val="0"/>
          <w:bCs w:val="0"/>
          <w:sz w:val="22"/>
          <w:szCs w:val="22"/>
        </w:rPr>
        <w:t>ihrer</w:t>
      </w:r>
      <w:r w:rsidR="00F05E36" w:rsidRPr="00AF195B">
        <w:rPr>
          <w:b w:val="0"/>
          <w:bCs w:val="0"/>
          <w:sz w:val="22"/>
          <w:szCs w:val="22"/>
        </w:rPr>
        <w:t xml:space="preserve"> Gründung </w:t>
      </w:r>
      <w:r w:rsidR="00AF195B">
        <w:rPr>
          <w:b w:val="0"/>
          <w:bCs w:val="0"/>
          <w:sz w:val="22"/>
          <w:szCs w:val="22"/>
        </w:rPr>
        <w:t xml:space="preserve">im Jahr </w:t>
      </w:r>
      <w:r w:rsidR="00F05E36" w:rsidRPr="00AF195B">
        <w:rPr>
          <w:b w:val="0"/>
          <w:bCs w:val="0"/>
          <w:sz w:val="22"/>
          <w:szCs w:val="22"/>
        </w:rPr>
        <w:t xml:space="preserve">2010 </w:t>
      </w:r>
      <w:r w:rsidR="007826D3">
        <w:rPr>
          <w:b w:val="0"/>
          <w:bCs w:val="0"/>
          <w:sz w:val="22"/>
          <w:szCs w:val="22"/>
        </w:rPr>
        <w:t>mit großem Erfolg</w:t>
      </w:r>
      <w:r w:rsidR="009E430A">
        <w:rPr>
          <w:b w:val="0"/>
          <w:bCs w:val="0"/>
          <w:sz w:val="22"/>
          <w:szCs w:val="22"/>
        </w:rPr>
        <w:t xml:space="preserve"> </w:t>
      </w:r>
      <w:r w:rsidR="00BF055F">
        <w:rPr>
          <w:b w:val="0"/>
          <w:bCs w:val="0"/>
          <w:sz w:val="22"/>
          <w:szCs w:val="22"/>
        </w:rPr>
        <w:t>ge</w:t>
      </w:r>
      <w:r w:rsidR="00917D11">
        <w:rPr>
          <w:b w:val="0"/>
          <w:bCs w:val="0"/>
          <w:sz w:val="22"/>
          <w:szCs w:val="22"/>
        </w:rPr>
        <w:t>führt</w:t>
      </w:r>
      <w:r w:rsidR="009E430A">
        <w:rPr>
          <w:b w:val="0"/>
          <w:bCs w:val="0"/>
          <w:sz w:val="22"/>
          <w:szCs w:val="22"/>
        </w:rPr>
        <w:t xml:space="preserve">. </w:t>
      </w:r>
      <w:r w:rsidR="002B5D65">
        <w:rPr>
          <w:b w:val="0"/>
          <w:bCs w:val="0"/>
          <w:sz w:val="22"/>
          <w:szCs w:val="22"/>
        </w:rPr>
        <w:t>In den letzten Jahren hat er zudem</w:t>
      </w:r>
      <w:r w:rsidR="00AF627E">
        <w:rPr>
          <w:b w:val="0"/>
          <w:bCs w:val="0"/>
          <w:sz w:val="22"/>
          <w:szCs w:val="22"/>
        </w:rPr>
        <w:t xml:space="preserve"> die Digitalisierungsstrategie </w:t>
      </w:r>
      <w:r w:rsidR="002B5D65">
        <w:rPr>
          <w:b w:val="0"/>
          <w:bCs w:val="0"/>
          <w:sz w:val="22"/>
          <w:szCs w:val="22"/>
        </w:rPr>
        <w:t xml:space="preserve">von Novoferm </w:t>
      </w:r>
      <w:r w:rsidR="004F5EBA">
        <w:rPr>
          <w:b w:val="0"/>
          <w:bCs w:val="0"/>
          <w:sz w:val="22"/>
          <w:szCs w:val="22"/>
        </w:rPr>
        <w:t>entscheidend voran</w:t>
      </w:r>
      <w:r w:rsidR="00AF195B">
        <w:rPr>
          <w:b w:val="0"/>
          <w:bCs w:val="0"/>
          <w:sz w:val="22"/>
          <w:szCs w:val="22"/>
        </w:rPr>
        <w:t>gebracht</w:t>
      </w:r>
      <w:r w:rsidR="0088014D">
        <w:rPr>
          <w:b w:val="0"/>
          <w:bCs w:val="0"/>
          <w:sz w:val="22"/>
          <w:szCs w:val="22"/>
        </w:rPr>
        <w:t>. Seine Expertise</w:t>
      </w:r>
      <w:r w:rsidR="00282F79">
        <w:rPr>
          <w:b w:val="0"/>
          <w:bCs w:val="0"/>
          <w:sz w:val="22"/>
          <w:szCs w:val="22"/>
        </w:rPr>
        <w:t xml:space="preserve"> </w:t>
      </w:r>
      <w:r w:rsidR="00046E8B">
        <w:rPr>
          <w:b w:val="0"/>
          <w:bCs w:val="0"/>
          <w:sz w:val="22"/>
          <w:szCs w:val="22"/>
        </w:rPr>
        <w:t>und</w:t>
      </w:r>
      <w:r w:rsidR="00282F79" w:rsidRPr="00282F79">
        <w:rPr>
          <w:b w:val="0"/>
          <w:bCs w:val="0"/>
          <w:sz w:val="22"/>
          <w:szCs w:val="22"/>
        </w:rPr>
        <w:t xml:space="preserve"> sein Engagement </w:t>
      </w:r>
      <w:r w:rsidR="0088014D">
        <w:rPr>
          <w:b w:val="0"/>
          <w:bCs w:val="0"/>
          <w:sz w:val="22"/>
          <w:szCs w:val="22"/>
        </w:rPr>
        <w:t xml:space="preserve">haben das Unternehmen </w:t>
      </w:r>
      <w:r w:rsidR="00A33191">
        <w:rPr>
          <w:b w:val="0"/>
          <w:bCs w:val="0"/>
          <w:sz w:val="22"/>
          <w:szCs w:val="22"/>
        </w:rPr>
        <w:t xml:space="preserve">nachhaltig </w:t>
      </w:r>
      <w:r w:rsidR="00282F79" w:rsidRPr="00282F79">
        <w:rPr>
          <w:b w:val="0"/>
          <w:bCs w:val="0"/>
          <w:sz w:val="22"/>
          <w:szCs w:val="22"/>
        </w:rPr>
        <w:t>geprä</w:t>
      </w:r>
      <w:r w:rsidR="00AF195B">
        <w:rPr>
          <w:b w:val="0"/>
          <w:bCs w:val="0"/>
          <w:sz w:val="22"/>
          <w:szCs w:val="22"/>
        </w:rPr>
        <w:t>gt</w:t>
      </w:r>
      <w:r w:rsidR="00282F79" w:rsidRPr="00282F79">
        <w:rPr>
          <w:b w:val="0"/>
          <w:bCs w:val="0"/>
          <w:sz w:val="22"/>
          <w:szCs w:val="22"/>
        </w:rPr>
        <w:t>.</w:t>
      </w:r>
      <w:r w:rsidR="00AF195B">
        <w:rPr>
          <w:b w:val="0"/>
          <w:bCs w:val="0"/>
          <w:sz w:val="22"/>
          <w:szCs w:val="22"/>
        </w:rPr>
        <w:t xml:space="preserve"> </w:t>
      </w:r>
      <w:r w:rsidR="00AF195B" w:rsidRPr="00AF195B">
        <w:rPr>
          <w:b w:val="0"/>
          <w:bCs w:val="0"/>
          <w:sz w:val="22"/>
          <w:szCs w:val="22"/>
        </w:rPr>
        <w:t>Bis zu</w:t>
      </w:r>
      <w:r w:rsidR="0088014D">
        <w:rPr>
          <w:b w:val="0"/>
          <w:bCs w:val="0"/>
          <w:sz w:val="22"/>
          <w:szCs w:val="22"/>
        </w:rPr>
        <w:t>m</w:t>
      </w:r>
      <w:r w:rsidR="00AF195B" w:rsidRPr="00AF195B">
        <w:rPr>
          <w:b w:val="0"/>
          <w:bCs w:val="0"/>
          <w:sz w:val="22"/>
          <w:szCs w:val="22"/>
        </w:rPr>
        <w:t xml:space="preserve"> </w:t>
      </w:r>
      <w:r w:rsidR="00AF195B">
        <w:rPr>
          <w:b w:val="0"/>
          <w:bCs w:val="0"/>
          <w:sz w:val="22"/>
          <w:szCs w:val="22"/>
        </w:rPr>
        <w:t>Ruhestand</w:t>
      </w:r>
      <w:r w:rsidR="00BF055F">
        <w:rPr>
          <w:b w:val="0"/>
          <w:bCs w:val="0"/>
          <w:sz w:val="22"/>
          <w:szCs w:val="22"/>
        </w:rPr>
        <w:t xml:space="preserve"> </w:t>
      </w:r>
      <w:r w:rsidR="003F08AC">
        <w:rPr>
          <w:b w:val="0"/>
          <w:bCs w:val="0"/>
          <w:sz w:val="22"/>
          <w:szCs w:val="22"/>
        </w:rPr>
        <w:t xml:space="preserve">am Jahresende </w:t>
      </w:r>
      <w:r w:rsidR="00A33191">
        <w:rPr>
          <w:b w:val="0"/>
          <w:bCs w:val="0"/>
          <w:sz w:val="22"/>
          <w:szCs w:val="22"/>
        </w:rPr>
        <w:t>wird</w:t>
      </w:r>
      <w:r w:rsidR="0088014D">
        <w:rPr>
          <w:b w:val="0"/>
          <w:bCs w:val="0"/>
          <w:sz w:val="22"/>
          <w:szCs w:val="22"/>
        </w:rPr>
        <w:t xml:space="preserve"> </w:t>
      </w:r>
      <w:r w:rsidR="00783DFF">
        <w:rPr>
          <w:b w:val="0"/>
          <w:bCs w:val="0"/>
          <w:sz w:val="22"/>
          <w:szCs w:val="22"/>
        </w:rPr>
        <w:t xml:space="preserve">Norbert </w:t>
      </w:r>
      <w:r w:rsidR="00A33191">
        <w:rPr>
          <w:b w:val="0"/>
          <w:bCs w:val="0"/>
          <w:sz w:val="22"/>
          <w:szCs w:val="22"/>
        </w:rPr>
        <w:t>Dyx</w:t>
      </w:r>
      <w:r w:rsidR="009E430A">
        <w:rPr>
          <w:b w:val="0"/>
          <w:bCs w:val="0"/>
          <w:sz w:val="22"/>
          <w:szCs w:val="22"/>
        </w:rPr>
        <w:t xml:space="preserve"> weiter</w:t>
      </w:r>
      <w:r w:rsidR="00A33191">
        <w:rPr>
          <w:b w:val="0"/>
          <w:bCs w:val="0"/>
          <w:sz w:val="22"/>
          <w:szCs w:val="22"/>
        </w:rPr>
        <w:t xml:space="preserve"> </w:t>
      </w:r>
      <w:r w:rsidR="003F08AC">
        <w:rPr>
          <w:b w:val="0"/>
          <w:bCs w:val="0"/>
          <w:sz w:val="22"/>
          <w:szCs w:val="22"/>
        </w:rPr>
        <w:t xml:space="preserve">in beratender Funktion </w:t>
      </w:r>
      <w:r w:rsidR="009E430A">
        <w:rPr>
          <w:b w:val="0"/>
          <w:bCs w:val="0"/>
          <w:sz w:val="22"/>
          <w:szCs w:val="22"/>
        </w:rPr>
        <w:t xml:space="preserve">in der Vertriebs GmbH tätig sein sowie </w:t>
      </w:r>
      <w:r w:rsidR="003F08AC">
        <w:rPr>
          <w:b w:val="0"/>
          <w:bCs w:val="0"/>
          <w:sz w:val="22"/>
          <w:szCs w:val="22"/>
        </w:rPr>
        <w:t xml:space="preserve">strategische </w:t>
      </w:r>
      <w:r w:rsidR="00AF195B" w:rsidRPr="00AF195B">
        <w:rPr>
          <w:b w:val="0"/>
          <w:bCs w:val="0"/>
          <w:sz w:val="22"/>
          <w:szCs w:val="22"/>
        </w:rPr>
        <w:t xml:space="preserve">Projekte </w:t>
      </w:r>
      <w:r w:rsidR="009E430A">
        <w:rPr>
          <w:b w:val="0"/>
          <w:bCs w:val="0"/>
          <w:sz w:val="22"/>
          <w:szCs w:val="22"/>
        </w:rPr>
        <w:t>innerhalb der Novoferm Gruppe</w:t>
      </w:r>
      <w:r w:rsidR="0088014D">
        <w:rPr>
          <w:b w:val="0"/>
          <w:bCs w:val="0"/>
          <w:sz w:val="22"/>
          <w:szCs w:val="22"/>
        </w:rPr>
        <w:t xml:space="preserve"> betreu</w:t>
      </w:r>
      <w:r w:rsidR="00A33191">
        <w:rPr>
          <w:b w:val="0"/>
          <w:bCs w:val="0"/>
          <w:sz w:val="22"/>
          <w:szCs w:val="22"/>
        </w:rPr>
        <w:t>en</w:t>
      </w:r>
      <w:r w:rsidR="00AF195B" w:rsidRPr="00AF195B">
        <w:rPr>
          <w:b w:val="0"/>
          <w:bCs w:val="0"/>
          <w:sz w:val="22"/>
          <w:szCs w:val="22"/>
        </w:rPr>
        <w:t>.</w:t>
      </w:r>
    </w:p>
    <w:p w14:paraId="2E689A49" w14:textId="77777777" w:rsidR="001B4C62" w:rsidRDefault="001B4C62" w:rsidP="00282F79">
      <w:pPr>
        <w:spacing w:line="360" w:lineRule="auto"/>
        <w:rPr>
          <w:b w:val="0"/>
          <w:bCs w:val="0"/>
          <w:sz w:val="22"/>
          <w:szCs w:val="22"/>
        </w:rPr>
      </w:pPr>
    </w:p>
    <w:p w14:paraId="24D4E2EA" w14:textId="2B7E5DE9" w:rsidR="00A6051D" w:rsidRPr="001B4C62" w:rsidRDefault="001B4C62" w:rsidP="00A6051D">
      <w:pPr>
        <w:spacing w:line="360" w:lineRule="auto"/>
        <w:rPr>
          <w:sz w:val="22"/>
          <w:szCs w:val="22"/>
        </w:rPr>
      </w:pPr>
      <w:r w:rsidRPr="001B4C62">
        <w:rPr>
          <w:sz w:val="22"/>
          <w:szCs w:val="22"/>
        </w:rPr>
        <w:t>Kai Roiger übernimmt die Führung</w:t>
      </w:r>
    </w:p>
    <w:p w14:paraId="1611FF9B" w14:textId="074448A5" w:rsidR="00A6051D" w:rsidRPr="00783DFF" w:rsidRDefault="00A6051D" w:rsidP="00A6051D">
      <w:pPr>
        <w:spacing w:line="360" w:lineRule="auto"/>
        <w:rPr>
          <w:b w:val="0"/>
          <w:bCs w:val="0"/>
          <w:color w:val="auto"/>
          <w:sz w:val="22"/>
          <w:szCs w:val="22"/>
        </w:rPr>
      </w:pPr>
      <w:r w:rsidRPr="000644CC">
        <w:rPr>
          <w:b w:val="0"/>
          <w:bCs w:val="0"/>
          <w:sz w:val="22"/>
          <w:szCs w:val="22"/>
        </w:rPr>
        <w:t>Kai Roiger</w:t>
      </w:r>
      <w:r w:rsidR="00046E8B">
        <w:rPr>
          <w:b w:val="0"/>
          <w:bCs w:val="0"/>
          <w:sz w:val="22"/>
          <w:szCs w:val="22"/>
        </w:rPr>
        <w:t xml:space="preserve"> (</w:t>
      </w:r>
      <w:r w:rsidRPr="000644CC">
        <w:rPr>
          <w:b w:val="0"/>
          <w:bCs w:val="0"/>
          <w:sz w:val="22"/>
          <w:szCs w:val="22"/>
        </w:rPr>
        <w:t>47</w:t>
      </w:r>
      <w:r w:rsidR="00046E8B">
        <w:rPr>
          <w:b w:val="0"/>
          <w:bCs w:val="0"/>
          <w:sz w:val="22"/>
          <w:szCs w:val="22"/>
        </w:rPr>
        <w:t>)</w:t>
      </w:r>
      <w:r w:rsidRPr="000644CC">
        <w:rPr>
          <w:b w:val="0"/>
          <w:bCs w:val="0"/>
          <w:sz w:val="22"/>
          <w:szCs w:val="22"/>
        </w:rPr>
        <w:t xml:space="preserve"> </w:t>
      </w:r>
      <w:r w:rsidR="00B707D3">
        <w:rPr>
          <w:b w:val="0"/>
          <w:bCs w:val="0"/>
          <w:sz w:val="22"/>
          <w:szCs w:val="22"/>
        </w:rPr>
        <w:t xml:space="preserve">hat </w:t>
      </w:r>
      <w:r w:rsidR="0088014D">
        <w:rPr>
          <w:b w:val="0"/>
          <w:bCs w:val="0"/>
          <w:sz w:val="22"/>
          <w:szCs w:val="22"/>
        </w:rPr>
        <w:t>am</w:t>
      </w:r>
      <w:r w:rsidR="0088014D" w:rsidRPr="000644CC">
        <w:rPr>
          <w:b w:val="0"/>
          <w:bCs w:val="0"/>
          <w:sz w:val="22"/>
          <w:szCs w:val="22"/>
        </w:rPr>
        <w:t xml:space="preserve"> </w:t>
      </w:r>
      <w:r w:rsidR="008F63E8" w:rsidRPr="000644CC">
        <w:rPr>
          <w:b w:val="0"/>
          <w:bCs w:val="0"/>
          <w:sz w:val="22"/>
          <w:szCs w:val="22"/>
        </w:rPr>
        <w:t xml:space="preserve">1. </w:t>
      </w:r>
      <w:r w:rsidR="00B707D3">
        <w:rPr>
          <w:b w:val="0"/>
          <w:bCs w:val="0"/>
          <w:sz w:val="22"/>
          <w:szCs w:val="22"/>
        </w:rPr>
        <w:t>September</w:t>
      </w:r>
      <w:r w:rsidR="008F63E8" w:rsidRPr="000644CC">
        <w:rPr>
          <w:b w:val="0"/>
          <w:bCs w:val="0"/>
          <w:sz w:val="22"/>
          <w:szCs w:val="22"/>
        </w:rPr>
        <w:t xml:space="preserve"> 202</w:t>
      </w:r>
      <w:r w:rsidR="00B707D3">
        <w:rPr>
          <w:b w:val="0"/>
          <w:bCs w:val="0"/>
          <w:sz w:val="22"/>
          <w:szCs w:val="22"/>
        </w:rPr>
        <w:t>4</w:t>
      </w:r>
      <w:r w:rsidR="008F63E8" w:rsidRPr="000644CC">
        <w:rPr>
          <w:b w:val="0"/>
          <w:bCs w:val="0"/>
          <w:sz w:val="22"/>
          <w:szCs w:val="22"/>
        </w:rPr>
        <w:t xml:space="preserve"> </w:t>
      </w:r>
      <w:r w:rsidRPr="000644CC">
        <w:rPr>
          <w:b w:val="0"/>
          <w:bCs w:val="0"/>
          <w:sz w:val="22"/>
          <w:szCs w:val="22"/>
        </w:rPr>
        <w:t xml:space="preserve">die Nachfolge von Norbert Dyx </w:t>
      </w:r>
      <w:r w:rsidR="00E733EC">
        <w:rPr>
          <w:b w:val="0"/>
          <w:bCs w:val="0"/>
          <w:sz w:val="22"/>
          <w:szCs w:val="22"/>
        </w:rPr>
        <w:t xml:space="preserve">als Geschäftsführer der Novoferm Vertriebs GmbH </w:t>
      </w:r>
      <w:r w:rsidRPr="000644CC">
        <w:rPr>
          <w:b w:val="0"/>
          <w:bCs w:val="0"/>
          <w:sz w:val="22"/>
          <w:szCs w:val="22"/>
        </w:rPr>
        <w:t>an</w:t>
      </w:r>
      <w:r w:rsidR="00B707D3">
        <w:rPr>
          <w:b w:val="0"/>
          <w:bCs w:val="0"/>
          <w:sz w:val="22"/>
          <w:szCs w:val="22"/>
        </w:rPr>
        <w:t>ge</w:t>
      </w:r>
      <w:r w:rsidRPr="000644CC">
        <w:rPr>
          <w:b w:val="0"/>
          <w:bCs w:val="0"/>
          <w:sz w:val="22"/>
          <w:szCs w:val="22"/>
        </w:rPr>
        <w:t>treten</w:t>
      </w:r>
      <w:r w:rsidR="001B4C62">
        <w:rPr>
          <w:b w:val="0"/>
          <w:bCs w:val="0"/>
          <w:sz w:val="22"/>
          <w:szCs w:val="22"/>
        </w:rPr>
        <w:t>. In</w:t>
      </w:r>
      <w:r w:rsidR="008035BE">
        <w:rPr>
          <w:b w:val="0"/>
          <w:bCs w:val="0"/>
          <w:sz w:val="22"/>
          <w:szCs w:val="22"/>
        </w:rPr>
        <w:t xml:space="preserve"> einer mehrmonatigen Einarbeitungsphase </w:t>
      </w:r>
      <w:r w:rsidR="001B4C62">
        <w:rPr>
          <w:b w:val="0"/>
          <w:bCs w:val="0"/>
          <w:sz w:val="22"/>
          <w:szCs w:val="22"/>
        </w:rPr>
        <w:t xml:space="preserve">hat er sich intensiv auf die neue Rolle </w:t>
      </w:r>
      <w:r w:rsidR="001B4C62" w:rsidRPr="00783DFF">
        <w:rPr>
          <w:b w:val="0"/>
          <w:bCs w:val="0"/>
          <w:color w:val="auto"/>
          <w:sz w:val="22"/>
          <w:szCs w:val="22"/>
        </w:rPr>
        <w:t>vorbereitet</w:t>
      </w:r>
      <w:r w:rsidR="008035BE" w:rsidRPr="00783DFF">
        <w:rPr>
          <w:b w:val="0"/>
          <w:bCs w:val="0"/>
          <w:color w:val="auto"/>
          <w:sz w:val="22"/>
          <w:szCs w:val="22"/>
        </w:rPr>
        <w:t>.</w:t>
      </w:r>
      <w:r w:rsidR="006408C9" w:rsidRPr="00783DFF">
        <w:rPr>
          <w:b w:val="0"/>
          <w:bCs w:val="0"/>
          <w:color w:val="auto"/>
          <w:sz w:val="22"/>
          <w:szCs w:val="22"/>
        </w:rPr>
        <w:t xml:space="preserve"> Kai</w:t>
      </w:r>
      <w:r w:rsidRPr="00783DFF">
        <w:rPr>
          <w:b w:val="0"/>
          <w:bCs w:val="0"/>
          <w:color w:val="auto"/>
          <w:sz w:val="22"/>
          <w:szCs w:val="22"/>
        </w:rPr>
        <w:t xml:space="preserve"> Roiger ist seit 2019 </w:t>
      </w:r>
      <w:r w:rsidR="00046E8B" w:rsidRPr="00783DFF">
        <w:rPr>
          <w:b w:val="0"/>
          <w:bCs w:val="0"/>
          <w:color w:val="auto"/>
          <w:sz w:val="22"/>
          <w:szCs w:val="22"/>
        </w:rPr>
        <w:t xml:space="preserve">Teil </w:t>
      </w:r>
      <w:r w:rsidRPr="00783DFF">
        <w:rPr>
          <w:b w:val="0"/>
          <w:bCs w:val="0"/>
          <w:color w:val="auto"/>
          <w:sz w:val="22"/>
          <w:szCs w:val="22"/>
        </w:rPr>
        <w:t>der Novoferm Gruppe</w:t>
      </w:r>
      <w:r w:rsidR="001B4C62" w:rsidRPr="00783DFF">
        <w:rPr>
          <w:b w:val="0"/>
          <w:bCs w:val="0"/>
          <w:color w:val="auto"/>
          <w:sz w:val="22"/>
          <w:szCs w:val="22"/>
        </w:rPr>
        <w:t>, in der er bisher</w:t>
      </w:r>
      <w:r w:rsidRPr="00783DFF">
        <w:rPr>
          <w:b w:val="0"/>
          <w:bCs w:val="0"/>
          <w:color w:val="auto"/>
          <w:sz w:val="22"/>
          <w:szCs w:val="22"/>
        </w:rPr>
        <w:t xml:space="preserve"> das Servicegeschäft Deutschland</w:t>
      </w:r>
      <w:r w:rsidR="002B5D65" w:rsidRPr="00783DFF">
        <w:rPr>
          <w:b w:val="0"/>
          <w:bCs w:val="0"/>
          <w:color w:val="auto"/>
          <w:sz w:val="22"/>
          <w:szCs w:val="22"/>
        </w:rPr>
        <w:t>,</w:t>
      </w:r>
      <w:r w:rsidRPr="00783DFF">
        <w:rPr>
          <w:b w:val="0"/>
          <w:bCs w:val="0"/>
          <w:color w:val="auto"/>
          <w:sz w:val="22"/>
          <w:szCs w:val="22"/>
        </w:rPr>
        <w:t xml:space="preserve"> den Vertrieb der Verladesysteme und das Spare Part Center</w:t>
      </w:r>
      <w:r w:rsidR="001B4C62" w:rsidRPr="00783DFF">
        <w:rPr>
          <w:b w:val="0"/>
          <w:bCs w:val="0"/>
          <w:color w:val="auto"/>
          <w:sz w:val="22"/>
          <w:szCs w:val="22"/>
        </w:rPr>
        <w:t xml:space="preserve"> verantwortete</w:t>
      </w:r>
      <w:r w:rsidRPr="00783DFF">
        <w:rPr>
          <w:b w:val="0"/>
          <w:bCs w:val="0"/>
          <w:color w:val="auto"/>
          <w:sz w:val="22"/>
          <w:szCs w:val="22"/>
        </w:rPr>
        <w:t xml:space="preserve">. Unter seiner </w:t>
      </w:r>
      <w:r w:rsidR="000644CC" w:rsidRPr="00783DFF">
        <w:rPr>
          <w:b w:val="0"/>
          <w:bCs w:val="0"/>
          <w:color w:val="auto"/>
          <w:sz w:val="22"/>
          <w:szCs w:val="22"/>
        </w:rPr>
        <w:t>Leitung</w:t>
      </w:r>
      <w:r w:rsidRPr="00783DFF">
        <w:rPr>
          <w:b w:val="0"/>
          <w:bCs w:val="0"/>
          <w:color w:val="auto"/>
          <w:sz w:val="22"/>
          <w:szCs w:val="22"/>
        </w:rPr>
        <w:t xml:space="preserve"> konnten in diesen Bereichen signifikante Umsatzsteigerungen erzielt werden. </w:t>
      </w:r>
      <w:r w:rsidR="003662D6" w:rsidRPr="00783DFF">
        <w:rPr>
          <w:b w:val="0"/>
          <w:bCs w:val="0"/>
          <w:color w:val="auto"/>
          <w:sz w:val="22"/>
          <w:szCs w:val="22"/>
        </w:rPr>
        <w:t xml:space="preserve">Vor seinem Einstieg bei </w:t>
      </w:r>
      <w:r w:rsidR="008035BE" w:rsidRPr="00783DFF">
        <w:rPr>
          <w:b w:val="0"/>
          <w:bCs w:val="0"/>
          <w:color w:val="auto"/>
          <w:sz w:val="22"/>
          <w:szCs w:val="22"/>
        </w:rPr>
        <w:t xml:space="preserve">Novoferm </w:t>
      </w:r>
      <w:r w:rsidR="001B4C62" w:rsidRPr="00783DFF">
        <w:rPr>
          <w:b w:val="0"/>
          <w:bCs w:val="0"/>
          <w:color w:val="auto"/>
          <w:sz w:val="22"/>
          <w:szCs w:val="22"/>
        </w:rPr>
        <w:t>s</w:t>
      </w:r>
      <w:r w:rsidR="004F5EBA" w:rsidRPr="00783DFF">
        <w:rPr>
          <w:b w:val="0"/>
          <w:bCs w:val="0"/>
          <w:color w:val="auto"/>
          <w:sz w:val="22"/>
          <w:szCs w:val="22"/>
        </w:rPr>
        <w:t xml:space="preserve">pezialisierte sich </w:t>
      </w:r>
      <w:r w:rsidR="0064057B">
        <w:rPr>
          <w:b w:val="0"/>
          <w:bCs w:val="0"/>
          <w:color w:val="auto"/>
          <w:sz w:val="22"/>
          <w:szCs w:val="22"/>
        </w:rPr>
        <w:t>Kai</w:t>
      </w:r>
      <w:r w:rsidR="006408C9" w:rsidRPr="00783DFF">
        <w:rPr>
          <w:b w:val="0"/>
          <w:bCs w:val="0"/>
          <w:color w:val="auto"/>
          <w:sz w:val="22"/>
          <w:szCs w:val="22"/>
        </w:rPr>
        <w:t xml:space="preserve"> </w:t>
      </w:r>
      <w:r w:rsidR="008035BE" w:rsidRPr="00783DFF">
        <w:rPr>
          <w:b w:val="0"/>
          <w:bCs w:val="0"/>
          <w:color w:val="auto"/>
          <w:sz w:val="22"/>
          <w:szCs w:val="22"/>
        </w:rPr>
        <w:t xml:space="preserve">Roiger </w:t>
      </w:r>
      <w:r w:rsidR="004F5EBA" w:rsidRPr="00783DFF">
        <w:rPr>
          <w:b w:val="0"/>
          <w:bCs w:val="0"/>
          <w:color w:val="auto"/>
          <w:sz w:val="22"/>
          <w:szCs w:val="22"/>
        </w:rPr>
        <w:t>in den</w:t>
      </w:r>
      <w:r w:rsidR="008035BE" w:rsidRPr="00783DFF">
        <w:rPr>
          <w:b w:val="0"/>
          <w:bCs w:val="0"/>
          <w:color w:val="auto"/>
          <w:sz w:val="22"/>
          <w:szCs w:val="22"/>
        </w:rPr>
        <w:t xml:space="preserve"> </w:t>
      </w:r>
      <w:r w:rsidR="001B4C62" w:rsidRPr="00783DFF">
        <w:rPr>
          <w:b w:val="0"/>
          <w:bCs w:val="0"/>
          <w:color w:val="auto"/>
          <w:sz w:val="22"/>
          <w:szCs w:val="22"/>
        </w:rPr>
        <w:t>Bereiche</w:t>
      </w:r>
      <w:r w:rsidR="004F5EBA" w:rsidRPr="00783DFF">
        <w:rPr>
          <w:b w:val="0"/>
          <w:bCs w:val="0"/>
          <w:color w:val="auto"/>
          <w:sz w:val="22"/>
          <w:szCs w:val="22"/>
        </w:rPr>
        <w:t>n</w:t>
      </w:r>
      <w:r w:rsidR="001B4C62" w:rsidRPr="00783DFF">
        <w:rPr>
          <w:b w:val="0"/>
          <w:bCs w:val="0"/>
          <w:color w:val="auto"/>
          <w:sz w:val="22"/>
          <w:szCs w:val="22"/>
        </w:rPr>
        <w:t xml:space="preserve"> Metallbau, Serviceorganisation und Vertrieb</w:t>
      </w:r>
      <w:r w:rsidR="004F5EBA" w:rsidRPr="00783DFF">
        <w:rPr>
          <w:b w:val="0"/>
          <w:bCs w:val="0"/>
          <w:color w:val="auto"/>
          <w:sz w:val="22"/>
          <w:szCs w:val="22"/>
        </w:rPr>
        <w:t>, wo er sich umfangreiche Branchenkenntnisse aneignete und nachhaltige Erfolge erzielte.</w:t>
      </w:r>
    </w:p>
    <w:p w14:paraId="6A49AB45" w14:textId="77777777" w:rsidR="001B4C62" w:rsidRDefault="001B4C62" w:rsidP="00A6051D">
      <w:pPr>
        <w:spacing w:line="360" w:lineRule="auto"/>
        <w:rPr>
          <w:b w:val="0"/>
          <w:bCs w:val="0"/>
          <w:sz w:val="22"/>
          <w:szCs w:val="22"/>
        </w:rPr>
      </w:pPr>
    </w:p>
    <w:p w14:paraId="4B87938E" w14:textId="29E582EC" w:rsidR="00A6051D" w:rsidRPr="001B4C62" w:rsidRDefault="001B4C62" w:rsidP="00A6051D">
      <w:pPr>
        <w:spacing w:line="360" w:lineRule="auto"/>
        <w:rPr>
          <w:strike/>
          <w:sz w:val="22"/>
          <w:szCs w:val="22"/>
        </w:rPr>
      </w:pPr>
      <w:r w:rsidRPr="001B4C62">
        <w:rPr>
          <w:sz w:val="22"/>
          <w:szCs w:val="22"/>
        </w:rPr>
        <w:t>Rainer Schackmann lobt beide Führungskräfte</w:t>
      </w:r>
    </w:p>
    <w:p w14:paraId="2B349BE8" w14:textId="7B05497F" w:rsidR="00A6051D" w:rsidRPr="000644CC" w:rsidRDefault="00A6051D" w:rsidP="00A6051D">
      <w:pPr>
        <w:spacing w:line="360" w:lineRule="auto"/>
        <w:rPr>
          <w:b w:val="0"/>
          <w:bCs w:val="0"/>
          <w:sz w:val="22"/>
          <w:szCs w:val="22"/>
        </w:rPr>
      </w:pPr>
      <w:r w:rsidRPr="000644CC">
        <w:rPr>
          <w:b w:val="0"/>
          <w:bCs w:val="0"/>
          <w:sz w:val="22"/>
          <w:szCs w:val="22"/>
        </w:rPr>
        <w:t xml:space="preserve"> „Wir danken Norbert Dyx für seine her</w:t>
      </w:r>
      <w:r w:rsidR="000644CC" w:rsidRPr="000644CC">
        <w:rPr>
          <w:b w:val="0"/>
          <w:bCs w:val="0"/>
          <w:sz w:val="22"/>
          <w:szCs w:val="22"/>
        </w:rPr>
        <w:t>vorragende</w:t>
      </w:r>
      <w:r w:rsidRPr="000644CC">
        <w:rPr>
          <w:b w:val="0"/>
          <w:bCs w:val="0"/>
          <w:sz w:val="22"/>
          <w:szCs w:val="22"/>
        </w:rPr>
        <w:t xml:space="preserve"> Arbeit und seinen unermüdlichen Einsatz für Novoferm. Er hat </w:t>
      </w:r>
      <w:r w:rsidR="000644CC" w:rsidRPr="000644CC">
        <w:rPr>
          <w:b w:val="0"/>
          <w:bCs w:val="0"/>
          <w:sz w:val="22"/>
          <w:szCs w:val="22"/>
        </w:rPr>
        <w:t>wichtige strategische Weichenstellungen vorgenommen</w:t>
      </w:r>
      <w:r w:rsidR="000644CC">
        <w:rPr>
          <w:b w:val="0"/>
          <w:bCs w:val="0"/>
          <w:sz w:val="22"/>
          <w:szCs w:val="22"/>
        </w:rPr>
        <w:t xml:space="preserve">, </w:t>
      </w:r>
      <w:r w:rsidRPr="000644CC">
        <w:rPr>
          <w:b w:val="0"/>
          <w:bCs w:val="0"/>
          <w:sz w:val="22"/>
          <w:szCs w:val="22"/>
        </w:rPr>
        <w:t xml:space="preserve">das Unternehmen </w:t>
      </w:r>
      <w:r w:rsidR="001B4C62">
        <w:rPr>
          <w:b w:val="0"/>
          <w:bCs w:val="0"/>
          <w:sz w:val="22"/>
          <w:szCs w:val="22"/>
        </w:rPr>
        <w:t>über</w:t>
      </w:r>
      <w:r w:rsidRPr="000644CC">
        <w:rPr>
          <w:b w:val="0"/>
          <w:bCs w:val="0"/>
          <w:sz w:val="22"/>
          <w:szCs w:val="22"/>
        </w:rPr>
        <w:t xml:space="preserve"> viele Jahre </w:t>
      </w:r>
      <w:r w:rsidR="001B4C62" w:rsidRPr="000644CC">
        <w:rPr>
          <w:b w:val="0"/>
          <w:bCs w:val="0"/>
          <w:sz w:val="22"/>
          <w:szCs w:val="22"/>
        </w:rPr>
        <w:t xml:space="preserve">erfolgreich </w:t>
      </w:r>
      <w:r w:rsidRPr="000644CC">
        <w:rPr>
          <w:b w:val="0"/>
          <w:bCs w:val="0"/>
          <w:sz w:val="22"/>
          <w:szCs w:val="22"/>
        </w:rPr>
        <w:t>geführt und w</w:t>
      </w:r>
      <w:r w:rsidR="000644CC" w:rsidRPr="000644CC">
        <w:rPr>
          <w:b w:val="0"/>
          <w:bCs w:val="0"/>
          <w:sz w:val="22"/>
          <w:szCs w:val="22"/>
        </w:rPr>
        <w:t>ichtig</w:t>
      </w:r>
      <w:r w:rsidRPr="000644CC">
        <w:rPr>
          <w:b w:val="0"/>
          <w:bCs w:val="0"/>
          <w:sz w:val="22"/>
          <w:szCs w:val="22"/>
        </w:rPr>
        <w:t>e Impulse für die Zukunft ge</w:t>
      </w:r>
      <w:r w:rsidR="00046E8B">
        <w:rPr>
          <w:b w:val="0"/>
          <w:bCs w:val="0"/>
          <w:sz w:val="22"/>
          <w:szCs w:val="22"/>
        </w:rPr>
        <w:t>geben</w:t>
      </w:r>
      <w:r w:rsidRPr="000644CC">
        <w:rPr>
          <w:b w:val="0"/>
          <w:bCs w:val="0"/>
          <w:sz w:val="22"/>
          <w:szCs w:val="22"/>
        </w:rPr>
        <w:t>. Gleichzeitig freuen wir uns, mit Kai Roiger einen</w:t>
      </w:r>
      <w:r w:rsidR="00282F79">
        <w:rPr>
          <w:b w:val="0"/>
          <w:bCs w:val="0"/>
          <w:sz w:val="22"/>
          <w:szCs w:val="22"/>
        </w:rPr>
        <w:t xml:space="preserve"> </w:t>
      </w:r>
      <w:r w:rsidRPr="000644CC">
        <w:rPr>
          <w:b w:val="0"/>
          <w:bCs w:val="0"/>
          <w:sz w:val="22"/>
          <w:szCs w:val="22"/>
        </w:rPr>
        <w:t>kompetenten Nachfolger aus den eigenen Reihen zu</w:t>
      </w:r>
      <w:r w:rsidR="008F63E8" w:rsidRPr="000644CC">
        <w:rPr>
          <w:b w:val="0"/>
          <w:bCs w:val="0"/>
          <w:sz w:val="22"/>
          <w:szCs w:val="22"/>
        </w:rPr>
        <w:t xml:space="preserve"> haben</w:t>
      </w:r>
      <w:r w:rsidR="00046E8B">
        <w:rPr>
          <w:b w:val="0"/>
          <w:bCs w:val="0"/>
          <w:sz w:val="22"/>
          <w:szCs w:val="22"/>
        </w:rPr>
        <w:t xml:space="preserve">. </w:t>
      </w:r>
      <w:r w:rsidR="003662D6">
        <w:rPr>
          <w:b w:val="0"/>
          <w:bCs w:val="0"/>
          <w:sz w:val="22"/>
          <w:szCs w:val="22"/>
        </w:rPr>
        <w:t xml:space="preserve">Er </w:t>
      </w:r>
      <w:r w:rsidR="003662D6" w:rsidRPr="003662D6">
        <w:rPr>
          <w:b w:val="0"/>
          <w:bCs w:val="0"/>
          <w:sz w:val="22"/>
          <w:szCs w:val="22"/>
        </w:rPr>
        <w:t>bringt die idealen Voraussetzungen für diese anspruchsvolle Aufgabe mit</w:t>
      </w:r>
      <w:r w:rsidR="003662D6">
        <w:rPr>
          <w:b w:val="0"/>
          <w:bCs w:val="0"/>
          <w:sz w:val="22"/>
          <w:szCs w:val="22"/>
        </w:rPr>
        <w:t xml:space="preserve">. </w:t>
      </w:r>
      <w:r w:rsidR="00046E8B">
        <w:rPr>
          <w:b w:val="0"/>
          <w:bCs w:val="0"/>
          <w:sz w:val="22"/>
          <w:szCs w:val="22"/>
        </w:rPr>
        <w:t>M</w:t>
      </w:r>
      <w:r w:rsidRPr="000644CC">
        <w:rPr>
          <w:b w:val="0"/>
          <w:bCs w:val="0"/>
          <w:sz w:val="22"/>
          <w:szCs w:val="22"/>
        </w:rPr>
        <w:t>it seiner Erfahrung und</w:t>
      </w:r>
      <w:r w:rsidR="001854E0">
        <w:rPr>
          <w:b w:val="0"/>
          <w:bCs w:val="0"/>
          <w:sz w:val="22"/>
          <w:szCs w:val="22"/>
        </w:rPr>
        <w:t xml:space="preserve"> </w:t>
      </w:r>
      <w:r w:rsidR="00D908CC">
        <w:rPr>
          <w:b w:val="0"/>
          <w:bCs w:val="0"/>
          <w:sz w:val="22"/>
          <w:szCs w:val="22"/>
        </w:rPr>
        <w:t>strategischen Weitsicht</w:t>
      </w:r>
      <w:r w:rsidRPr="000644CC">
        <w:rPr>
          <w:b w:val="0"/>
          <w:bCs w:val="0"/>
          <w:sz w:val="22"/>
          <w:szCs w:val="22"/>
        </w:rPr>
        <w:t xml:space="preserve"> </w:t>
      </w:r>
      <w:r w:rsidR="00046E8B">
        <w:rPr>
          <w:b w:val="0"/>
          <w:bCs w:val="0"/>
          <w:sz w:val="22"/>
          <w:szCs w:val="22"/>
        </w:rPr>
        <w:t xml:space="preserve">wird er </w:t>
      </w:r>
      <w:r w:rsidRPr="000644CC">
        <w:rPr>
          <w:b w:val="0"/>
          <w:bCs w:val="0"/>
          <w:sz w:val="22"/>
          <w:szCs w:val="22"/>
        </w:rPr>
        <w:t>d</w:t>
      </w:r>
      <w:r w:rsidR="00D908CC">
        <w:rPr>
          <w:b w:val="0"/>
          <w:bCs w:val="0"/>
          <w:sz w:val="22"/>
          <w:szCs w:val="22"/>
        </w:rPr>
        <w:t>as Wachstum der</w:t>
      </w:r>
      <w:r w:rsidRPr="00282F79">
        <w:rPr>
          <w:b w:val="0"/>
          <w:bCs w:val="0"/>
          <w:i/>
          <w:iCs/>
          <w:sz w:val="22"/>
          <w:szCs w:val="22"/>
        </w:rPr>
        <w:t xml:space="preserve"> </w:t>
      </w:r>
      <w:r w:rsidRPr="00046E8B">
        <w:rPr>
          <w:b w:val="0"/>
          <w:bCs w:val="0"/>
          <w:sz w:val="22"/>
          <w:szCs w:val="22"/>
        </w:rPr>
        <w:t xml:space="preserve">Novoferm Vertriebs GmbH weiter positiv </w:t>
      </w:r>
      <w:r w:rsidR="00046E8B" w:rsidRPr="00046E8B">
        <w:rPr>
          <w:b w:val="0"/>
          <w:bCs w:val="0"/>
          <w:sz w:val="22"/>
          <w:szCs w:val="22"/>
        </w:rPr>
        <w:t xml:space="preserve">vorantreiben und die Erfolgsgeschichte des Unternehmens </w:t>
      </w:r>
      <w:r w:rsidR="00D908CC" w:rsidRPr="00046E8B">
        <w:rPr>
          <w:b w:val="0"/>
          <w:bCs w:val="0"/>
          <w:sz w:val="22"/>
          <w:szCs w:val="22"/>
        </w:rPr>
        <w:t>fort</w:t>
      </w:r>
      <w:r w:rsidR="00046E8B">
        <w:rPr>
          <w:b w:val="0"/>
          <w:bCs w:val="0"/>
          <w:sz w:val="22"/>
          <w:szCs w:val="22"/>
        </w:rPr>
        <w:t>schreiben</w:t>
      </w:r>
      <w:r w:rsidR="008F63E8" w:rsidRPr="00046E8B">
        <w:rPr>
          <w:b w:val="0"/>
          <w:bCs w:val="0"/>
          <w:sz w:val="22"/>
          <w:szCs w:val="22"/>
        </w:rPr>
        <w:t>“, so Rainer</w:t>
      </w:r>
      <w:r w:rsidR="008F63E8" w:rsidRPr="000644CC">
        <w:rPr>
          <w:b w:val="0"/>
          <w:bCs w:val="0"/>
          <w:sz w:val="22"/>
          <w:szCs w:val="22"/>
        </w:rPr>
        <w:t xml:space="preserve"> Schackmann, Vorsitzender der Geschäftsführung von Novoferm.</w:t>
      </w:r>
    </w:p>
    <w:p w14:paraId="1C4DEDA6" w14:textId="77777777" w:rsidR="00A6051D" w:rsidRPr="000644CC" w:rsidRDefault="00A6051D" w:rsidP="00A6051D">
      <w:pPr>
        <w:spacing w:line="360" w:lineRule="auto"/>
        <w:rPr>
          <w:b w:val="0"/>
          <w:bCs w:val="0"/>
          <w:sz w:val="22"/>
          <w:szCs w:val="22"/>
        </w:rPr>
      </w:pPr>
    </w:p>
    <w:p w14:paraId="0C312898" w14:textId="4480D75A" w:rsidR="00380B17" w:rsidRDefault="00A6051D" w:rsidP="00A6051D">
      <w:pPr>
        <w:spacing w:line="360" w:lineRule="auto"/>
        <w:rPr>
          <w:b w:val="0"/>
          <w:bCs w:val="0"/>
          <w:sz w:val="22"/>
          <w:szCs w:val="22"/>
        </w:rPr>
      </w:pPr>
      <w:r w:rsidRPr="000644CC">
        <w:rPr>
          <w:b w:val="0"/>
          <w:bCs w:val="0"/>
          <w:sz w:val="22"/>
          <w:szCs w:val="22"/>
        </w:rPr>
        <w:t xml:space="preserve">Mit </w:t>
      </w:r>
      <w:r w:rsidR="00046E8B">
        <w:rPr>
          <w:b w:val="0"/>
          <w:bCs w:val="0"/>
          <w:sz w:val="22"/>
          <w:szCs w:val="22"/>
        </w:rPr>
        <w:t xml:space="preserve">diesem </w:t>
      </w:r>
      <w:r w:rsidR="001B4C62">
        <w:rPr>
          <w:b w:val="0"/>
          <w:bCs w:val="0"/>
          <w:sz w:val="22"/>
          <w:szCs w:val="22"/>
        </w:rPr>
        <w:t>sorgfältig</w:t>
      </w:r>
      <w:r w:rsidR="00046E8B">
        <w:rPr>
          <w:b w:val="0"/>
          <w:bCs w:val="0"/>
          <w:sz w:val="22"/>
          <w:szCs w:val="22"/>
        </w:rPr>
        <w:t xml:space="preserve"> </w:t>
      </w:r>
      <w:r w:rsidR="001B4C62">
        <w:rPr>
          <w:b w:val="0"/>
          <w:bCs w:val="0"/>
          <w:sz w:val="22"/>
          <w:szCs w:val="22"/>
        </w:rPr>
        <w:t>geplanten</w:t>
      </w:r>
      <w:r w:rsidR="00046E8B">
        <w:rPr>
          <w:b w:val="0"/>
          <w:bCs w:val="0"/>
          <w:sz w:val="22"/>
          <w:szCs w:val="22"/>
        </w:rPr>
        <w:t xml:space="preserve"> Führungswechsel</w:t>
      </w:r>
      <w:r w:rsidRPr="000644CC">
        <w:rPr>
          <w:b w:val="0"/>
          <w:bCs w:val="0"/>
          <w:sz w:val="22"/>
          <w:szCs w:val="22"/>
        </w:rPr>
        <w:t xml:space="preserve"> stellt Novoferm sicher, dass die erfolgreiche Ausrichtung des Unternehmens auch in Zukunft </w:t>
      </w:r>
      <w:r w:rsidR="00046E8B">
        <w:rPr>
          <w:b w:val="0"/>
          <w:bCs w:val="0"/>
          <w:sz w:val="22"/>
          <w:szCs w:val="22"/>
        </w:rPr>
        <w:t>konsequent fortgesetzt wird</w:t>
      </w:r>
      <w:r w:rsidRPr="000644CC">
        <w:rPr>
          <w:b w:val="0"/>
          <w:bCs w:val="0"/>
          <w:sz w:val="22"/>
          <w:szCs w:val="22"/>
        </w:rPr>
        <w:t xml:space="preserve">. </w:t>
      </w:r>
    </w:p>
    <w:p w14:paraId="46B691D8" w14:textId="77777777" w:rsidR="000644CC" w:rsidRDefault="000644CC" w:rsidP="00A6051D">
      <w:pPr>
        <w:spacing w:line="360" w:lineRule="auto"/>
        <w:rPr>
          <w:b w:val="0"/>
          <w:bCs w:val="0"/>
          <w:sz w:val="22"/>
          <w:szCs w:val="22"/>
        </w:rPr>
      </w:pPr>
    </w:p>
    <w:p w14:paraId="2C85ED08" w14:textId="7C59C384" w:rsidR="000644CC" w:rsidRDefault="001B4C62" w:rsidP="00A6051D">
      <w:p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Zeichen</w:t>
      </w:r>
      <w:r w:rsidR="000644CC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(inklusive Leerzeichen): </w:t>
      </w:r>
      <w:r w:rsidR="001F026F">
        <w:rPr>
          <w:b w:val="0"/>
          <w:bCs w:val="0"/>
          <w:sz w:val="22"/>
          <w:szCs w:val="22"/>
        </w:rPr>
        <w:t>2.</w:t>
      </w:r>
      <w:r w:rsidR="0064057B">
        <w:rPr>
          <w:b w:val="0"/>
          <w:bCs w:val="0"/>
          <w:sz w:val="22"/>
          <w:szCs w:val="22"/>
        </w:rPr>
        <w:t>699</w:t>
      </w:r>
    </w:p>
    <w:p w14:paraId="2A574659" w14:textId="77777777" w:rsidR="001B4C62" w:rsidRDefault="001B4C62" w:rsidP="00A6051D">
      <w:pPr>
        <w:spacing w:line="360" w:lineRule="auto"/>
        <w:rPr>
          <w:b w:val="0"/>
          <w:bCs w:val="0"/>
          <w:sz w:val="22"/>
          <w:szCs w:val="22"/>
        </w:rPr>
      </w:pPr>
    </w:p>
    <w:p w14:paraId="4EF24652" w14:textId="77777777" w:rsidR="001B4C62" w:rsidRPr="00F01ED0" w:rsidRDefault="001B4C62" w:rsidP="001B4C62">
      <w:pPr>
        <w:spacing w:line="276" w:lineRule="auto"/>
        <w:rPr>
          <w:rFonts w:cs="Arial"/>
          <w:b w:val="0"/>
          <w:bCs w:val="0"/>
          <w:color w:val="000000" w:themeColor="text1"/>
          <w:sz w:val="22"/>
          <w:szCs w:val="22"/>
        </w:rPr>
      </w:pPr>
      <w:r w:rsidRPr="00F01ED0">
        <w:rPr>
          <w:rFonts w:cs="Arial"/>
          <w:color w:val="000000" w:themeColor="text1"/>
          <w:sz w:val="22"/>
          <w:szCs w:val="22"/>
        </w:rPr>
        <w:t>Über Novoferm</w:t>
      </w:r>
    </w:p>
    <w:p w14:paraId="3F808E42" w14:textId="34C94044" w:rsidR="001B4C62" w:rsidRPr="001B4C62" w:rsidRDefault="001B4C62" w:rsidP="001B4C62">
      <w:pPr>
        <w:spacing w:line="276" w:lineRule="auto"/>
        <w:rPr>
          <w:rFonts w:cs="Arial"/>
          <w:b w:val="0"/>
          <w:bCs w:val="0"/>
          <w:color w:val="101010"/>
          <w:sz w:val="20"/>
          <w:shd w:val="clear" w:color="auto" w:fill="FFFFFF"/>
        </w:rPr>
      </w:pPr>
      <w:r w:rsidRPr="001B4C62">
        <w:rPr>
          <w:rFonts w:cs="Arial"/>
          <w:b w:val="0"/>
          <w:bCs w:val="0"/>
          <w:sz w:val="20"/>
        </w:rPr>
        <w:t>Novoferm ist einer der größten europäischen Systemanbieter von Tür- und Torlösungen sowie Verladesystemen für den privaten, gewerblichen und industriellen Einsatz. Das Unternehmen wurde 1955 als Isselwerk Werth GmbH am Niederrhein gegründet und gehört seit 2003 zur japanischen</w:t>
      </w:r>
      <w:r w:rsidRPr="001B4C62">
        <w:rPr>
          <w:rStyle w:val="apple-converted-space"/>
          <w:rFonts w:cs="Arial"/>
          <w:b w:val="0"/>
          <w:bCs w:val="0"/>
          <w:sz w:val="20"/>
        </w:rPr>
        <w:t> </w:t>
      </w:r>
      <w:r w:rsidRPr="001B4C62">
        <w:rPr>
          <w:rFonts w:cs="Arial"/>
          <w:b w:val="0"/>
          <w:bCs w:val="0"/>
          <w:color w:val="101010"/>
          <w:sz w:val="20"/>
          <w:shd w:val="clear" w:color="auto" w:fill="FFFFFF"/>
        </w:rPr>
        <w:t>Sanwa Group (im Besitz der Sanwa Holdings Corporation)</w:t>
      </w:r>
      <w:r w:rsidRPr="001B4C62">
        <w:rPr>
          <w:rFonts w:cs="Arial"/>
          <w:b w:val="0"/>
          <w:bCs w:val="0"/>
          <w:sz w:val="20"/>
        </w:rPr>
        <w:t>. Die Novoferm Gruppe produziert an verschiedenen Standorten in Europa und vertreibt Produkte über zahlreiche Landesgesellschaften und Vertriebspartner in viele Länder der Welt. Novoferm beschäftigt über 3.500 Mitarbeiter und</w:t>
      </w:r>
      <w:r w:rsidRPr="001B4C62">
        <w:rPr>
          <w:rStyle w:val="apple-converted-space"/>
          <w:rFonts w:cs="Arial"/>
          <w:b w:val="0"/>
          <w:bCs w:val="0"/>
          <w:sz w:val="20"/>
        </w:rPr>
        <w:t> </w:t>
      </w:r>
      <w:r w:rsidRPr="001B4C62">
        <w:rPr>
          <w:rFonts w:cs="Arial"/>
          <w:b w:val="0"/>
          <w:bCs w:val="0"/>
          <w:color w:val="101010"/>
          <w:sz w:val="20"/>
          <w:shd w:val="clear" w:color="auto" w:fill="FFFFFF"/>
        </w:rPr>
        <w:t>ist nach DIN EN ISO 9001 zertifiziert.</w:t>
      </w:r>
    </w:p>
    <w:p w14:paraId="3CCE3C76" w14:textId="77777777" w:rsidR="001B4C62" w:rsidRDefault="001B4C62" w:rsidP="00A6051D">
      <w:pPr>
        <w:spacing w:line="360" w:lineRule="auto"/>
        <w:rPr>
          <w:b w:val="0"/>
          <w:bCs w:val="0"/>
          <w:sz w:val="22"/>
          <w:szCs w:val="22"/>
        </w:rPr>
      </w:pPr>
    </w:p>
    <w:p w14:paraId="1B2623B9" w14:textId="77777777" w:rsidR="000644CC" w:rsidRDefault="000644CC" w:rsidP="00A6051D">
      <w:pPr>
        <w:spacing w:line="360" w:lineRule="auto"/>
        <w:rPr>
          <w:b w:val="0"/>
          <w:bCs w:val="0"/>
          <w:sz w:val="22"/>
          <w:szCs w:val="22"/>
        </w:rPr>
      </w:pPr>
    </w:p>
    <w:p w14:paraId="109AEBBF" w14:textId="5B0D45D0" w:rsidR="000644CC" w:rsidRPr="000644CC" w:rsidRDefault="000644CC" w:rsidP="00A6051D">
      <w:pPr>
        <w:spacing w:line="360" w:lineRule="auto"/>
        <w:rPr>
          <w:sz w:val="22"/>
          <w:szCs w:val="22"/>
        </w:rPr>
      </w:pPr>
      <w:r w:rsidRPr="000644CC">
        <w:rPr>
          <w:sz w:val="22"/>
          <w:szCs w:val="22"/>
        </w:rPr>
        <w:t>Bildmaterial:</w:t>
      </w:r>
    </w:p>
    <w:p w14:paraId="6ED8915A" w14:textId="1CC0F3B8" w:rsidR="00E733EC" w:rsidRDefault="00763127" w:rsidP="00E733EC">
      <w:pPr>
        <w:pStyle w:val="StandardWeb"/>
      </w:pPr>
      <w:r>
        <w:rPr>
          <w:noProof/>
          <w14:ligatures w14:val="standardContextual"/>
        </w:rPr>
        <w:drawing>
          <wp:inline distT="0" distB="0" distL="0" distR="0" wp14:anchorId="3152A227" wp14:editId="2B00BE15">
            <wp:extent cx="3060000" cy="2023200"/>
            <wp:effectExtent l="0" t="0" r="1270" b="0"/>
            <wp:docPr id="21288278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827823" name="Grafik 21288278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0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05E4A" w14:textId="0E484BDC" w:rsidR="000644CC" w:rsidRPr="000644CC" w:rsidRDefault="000644CC" w:rsidP="000644CC">
      <w:pPr>
        <w:spacing w:line="360" w:lineRule="auto"/>
        <w:rPr>
          <w:b w:val="0"/>
          <w:bCs w:val="0"/>
          <w:sz w:val="22"/>
          <w:szCs w:val="22"/>
        </w:rPr>
      </w:pPr>
      <w:r w:rsidRPr="000644CC">
        <w:rPr>
          <w:b w:val="0"/>
          <w:bCs w:val="0"/>
          <w:sz w:val="22"/>
          <w:szCs w:val="22"/>
        </w:rPr>
        <w:t xml:space="preserve">Norbert Dyx verabschiedet sich nach </w:t>
      </w:r>
      <w:r w:rsidR="00FE3CD1">
        <w:rPr>
          <w:b w:val="0"/>
          <w:bCs w:val="0"/>
          <w:sz w:val="22"/>
          <w:szCs w:val="22"/>
        </w:rPr>
        <w:t>20</w:t>
      </w:r>
      <w:r w:rsidRPr="000644CC">
        <w:rPr>
          <w:b w:val="0"/>
          <w:bCs w:val="0"/>
          <w:sz w:val="22"/>
          <w:szCs w:val="22"/>
        </w:rPr>
        <w:t xml:space="preserve"> Jahren bei Novoferm in den Ruhestand</w:t>
      </w:r>
      <w:r>
        <w:rPr>
          <w:b w:val="0"/>
          <w:bCs w:val="0"/>
          <w:sz w:val="22"/>
          <w:szCs w:val="22"/>
        </w:rPr>
        <w:t>. (Foto: Novoferm)</w:t>
      </w:r>
    </w:p>
    <w:p w14:paraId="0FCECC0A" w14:textId="77777777" w:rsidR="000644CC" w:rsidRDefault="000644CC" w:rsidP="000644CC">
      <w:pPr>
        <w:spacing w:line="360" w:lineRule="auto"/>
        <w:rPr>
          <w:b w:val="0"/>
          <w:bCs w:val="0"/>
          <w:sz w:val="22"/>
          <w:szCs w:val="22"/>
        </w:rPr>
      </w:pPr>
    </w:p>
    <w:p w14:paraId="2559A9E9" w14:textId="77777777" w:rsidR="00763127" w:rsidRDefault="00763127" w:rsidP="000644CC">
      <w:pPr>
        <w:spacing w:line="360" w:lineRule="auto"/>
        <w:rPr>
          <w:b w:val="0"/>
          <w:bCs w:val="0"/>
          <w:sz w:val="22"/>
          <w:szCs w:val="22"/>
        </w:rPr>
      </w:pPr>
    </w:p>
    <w:p w14:paraId="2D57DBC2" w14:textId="2E9CB0DF" w:rsidR="00763127" w:rsidRDefault="00763127" w:rsidP="000644CC">
      <w:pPr>
        <w:spacing w:line="36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  <w14:ligatures w14:val="standardContextual"/>
        </w:rPr>
        <w:drawing>
          <wp:inline distT="0" distB="0" distL="0" distR="0" wp14:anchorId="3DAC9128" wp14:editId="0A72DB23">
            <wp:extent cx="3060000" cy="2048400"/>
            <wp:effectExtent l="0" t="0" r="1270" b="0"/>
            <wp:docPr id="24016842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68429" name="Grafik 2401684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06A">
        <w:rPr>
          <w:b w:val="0"/>
          <w:bCs w:val="0"/>
          <w:sz w:val="22"/>
          <w:szCs w:val="22"/>
        </w:rPr>
        <w:t xml:space="preserve">  </w:t>
      </w:r>
      <w:r w:rsidR="00A3506A">
        <w:rPr>
          <w:b w:val="0"/>
          <w:bCs w:val="0"/>
          <w:noProof/>
          <w:sz w:val="22"/>
          <w:szCs w:val="22"/>
          <w14:ligatures w14:val="standardContextual"/>
        </w:rPr>
        <w:drawing>
          <wp:inline distT="0" distB="0" distL="0" distR="0" wp14:anchorId="4C3A341A" wp14:editId="6FEDA228">
            <wp:extent cx="1494000" cy="2048400"/>
            <wp:effectExtent l="0" t="0" r="5080" b="0"/>
            <wp:docPr id="1914195003" name="Grafik 4" descr="Ein Bild, das Kleidung, Person, Shirt, Blaz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95003" name="Grafik 4" descr="Ein Bild, das Kleidung, Person, Shirt, Blazer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BD0F3" w14:textId="2AA97CE7" w:rsidR="000644CC" w:rsidRDefault="000644CC" w:rsidP="000644CC">
      <w:pPr>
        <w:spacing w:line="360" w:lineRule="auto"/>
        <w:rPr>
          <w:b w:val="0"/>
          <w:bCs w:val="0"/>
          <w:sz w:val="22"/>
          <w:szCs w:val="22"/>
        </w:rPr>
      </w:pPr>
      <w:r w:rsidRPr="000644CC">
        <w:rPr>
          <w:b w:val="0"/>
          <w:bCs w:val="0"/>
          <w:sz w:val="22"/>
          <w:szCs w:val="22"/>
        </w:rPr>
        <w:t xml:space="preserve">Kai Roiger </w:t>
      </w:r>
      <w:r w:rsidR="00046E8B">
        <w:rPr>
          <w:b w:val="0"/>
          <w:bCs w:val="0"/>
          <w:sz w:val="22"/>
          <w:szCs w:val="22"/>
        </w:rPr>
        <w:t>hat</w:t>
      </w:r>
      <w:r w:rsidRPr="000644CC">
        <w:rPr>
          <w:b w:val="0"/>
          <w:bCs w:val="0"/>
          <w:sz w:val="22"/>
          <w:szCs w:val="22"/>
        </w:rPr>
        <w:t xml:space="preserve"> die Nachfolge von Norbert Dyx als </w:t>
      </w:r>
      <w:r w:rsidRPr="007A5B00">
        <w:rPr>
          <w:b w:val="0"/>
          <w:bCs w:val="0"/>
          <w:sz w:val="22"/>
          <w:szCs w:val="22"/>
        </w:rPr>
        <w:t>Geschäftsführer der Novoferm Vertriebs GmbH</w:t>
      </w:r>
      <w:r w:rsidRPr="000644CC">
        <w:rPr>
          <w:b w:val="0"/>
          <w:bCs w:val="0"/>
          <w:sz w:val="22"/>
          <w:szCs w:val="22"/>
        </w:rPr>
        <w:t xml:space="preserve"> an</w:t>
      </w:r>
      <w:r w:rsidR="00046E8B">
        <w:rPr>
          <w:b w:val="0"/>
          <w:bCs w:val="0"/>
          <w:sz w:val="22"/>
          <w:szCs w:val="22"/>
        </w:rPr>
        <w:t>ge</w:t>
      </w:r>
      <w:r w:rsidRPr="000644CC">
        <w:rPr>
          <w:b w:val="0"/>
          <w:bCs w:val="0"/>
          <w:sz w:val="22"/>
          <w:szCs w:val="22"/>
        </w:rPr>
        <w:t>treten</w:t>
      </w:r>
      <w:r>
        <w:rPr>
          <w:b w:val="0"/>
          <w:bCs w:val="0"/>
          <w:sz w:val="22"/>
          <w:szCs w:val="22"/>
        </w:rPr>
        <w:t>. (Foto</w:t>
      </w:r>
      <w:r w:rsidR="005152FE">
        <w:rPr>
          <w:b w:val="0"/>
          <w:bCs w:val="0"/>
          <w:sz w:val="22"/>
          <w:szCs w:val="22"/>
        </w:rPr>
        <w:t>s</w:t>
      </w:r>
      <w:r>
        <w:rPr>
          <w:b w:val="0"/>
          <w:bCs w:val="0"/>
          <w:sz w:val="22"/>
          <w:szCs w:val="22"/>
        </w:rPr>
        <w:t>: Novoferm)</w:t>
      </w:r>
    </w:p>
    <w:p w14:paraId="5C90B3CF" w14:textId="77777777" w:rsidR="001F026F" w:rsidRDefault="001F026F" w:rsidP="000644CC">
      <w:pPr>
        <w:spacing w:line="360" w:lineRule="auto"/>
        <w:rPr>
          <w:b w:val="0"/>
          <w:bCs w:val="0"/>
          <w:sz w:val="22"/>
          <w:szCs w:val="22"/>
        </w:rPr>
      </w:pPr>
    </w:p>
    <w:p w14:paraId="0B7FE372" w14:textId="77777777" w:rsidR="001F026F" w:rsidRDefault="001F026F" w:rsidP="000644CC">
      <w:pPr>
        <w:spacing w:line="360" w:lineRule="auto"/>
        <w:rPr>
          <w:b w:val="0"/>
          <w:bCs w:val="0"/>
          <w:sz w:val="22"/>
          <w:szCs w:val="22"/>
        </w:rPr>
      </w:pPr>
    </w:p>
    <w:p w14:paraId="1771370F" w14:textId="77777777" w:rsidR="001F026F" w:rsidRPr="001B4C62" w:rsidRDefault="001F026F" w:rsidP="001F026F">
      <w:pPr>
        <w:spacing w:line="360" w:lineRule="auto"/>
        <w:rPr>
          <w:b w:val="0"/>
          <w:bCs w:val="0"/>
          <w:sz w:val="22"/>
          <w:szCs w:val="22"/>
        </w:rPr>
      </w:pPr>
    </w:p>
    <w:p w14:paraId="6D59E741" w14:textId="77777777" w:rsidR="001F026F" w:rsidRPr="001B4C62" w:rsidRDefault="001F026F" w:rsidP="001F026F">
      <w:pPr>
        <w:spacing w:line="360" w:lineRule="auto"/>
        <w:rPr>
          <w:rStyle w:val="Hyperlink"/>
          <w:rFonts w:cs="Arial"/>
          <w:b w:val="0"/>
          <w:bCs w:val="0"/>
          <w:color w:val="0070C0"/>
          <w:sz w:val="20"/>
          <w:shd w:val="clear" w:color="auto" w:fill="FFFFFF"/>
        </w:rPr>
      </w:pPr>
      <w:r w:rsidRPr="001B4C62">
        <w:rPr>
          <w:rFonts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Der Text sowie hochauflösendes Bildmaterial und weitere Informationen stehen Ihnen unter</w:t>
      </w:r>
      <w:r w:rsidRPr="001B4C62">
        <w:rPr>
          <w:rStyle w:val="apple-converted-space"/>
          <w:rFonts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 </w:t>
      </w:r>
      <w:hyperlink r:id="rId8" w:history="1">
        <w:r w:rsidRPr="001B4C62">
          <w:rPr>
            <w:rStyle w:val="Hyperlink"/>
            <w:rFonts w:cs="Arial"/>
            <w:b w:val="0"/>
            <w:bCs w:val="0"/>
            <w:color w:val="0070C0"/>
            <w:sz w:val="22"/>
            <w:szCs w:val="22"/>
          </w:rPr>
          <w:t>www.novoferm.de/presse</w:t>
        </w:r>
      </w:hyperlink>
      <w:r w:rsidRPr="001B4C62">
        <w:rPr>
          <w:rStyle w:val="apple-converted-space"/>
          <w:rFonts w:cs="Arial"/>
          <w:b w:val="0"/>
          <w:bCs w:val="0"/>
          <w:color w:val="0070C0"/>
          <w:sz w:val="22"/>
          <w:szCs w:val="22"/>
        </w:rPr>
        <w:t> </w:t>
      </w:r>
      <w:r w:rsidRPr="001B4C62">
        <w:rPr>
          <w:rStyle w:val="apple-converted-space"/>
          <w:rFonts w:cs="Arial"/>
          <w:b w:val="0"/>
          <w:bCs w:val="0"/>
          <w:color w:val="000000" w:themeColor="text1"/>
          <w:sz w:val="22"/>
          <w:szCs w:val="22"/>
        </w:rPr>
        <w:t xml:space="preserve">und </w:t>
      </w:r>
      <w:r w:rsidRPr="001B4C62">
        <w:rPr>
          <w:rStyle w:val="Hyperlink"/>
          <w:rFonts w:cs="Arial"/>
          <w:b w:val="0"/>
          <w:bCs w:val="0"/>
          <w:color w:val="0070C0"/>
          <w:sz w:val="22"/>
          <w:szCs w:val="22"/>
        </w:rPr>
        <w:t>https://presseportal.brandrevier.com/kunden/novoferm/</w:t>
      </w:r>
      <w:r w:rsidRPr="001B4C62">
        <w:rPr>
          <w:rStyle w:val="Hyperlink"/>
          <w:b w:val="0"/>
          <w:bCs w:val="0"/>
          <w:color w:val="0070C0"/>
        </w:rPr>
        <w:t xml:space="preserve"> </w:t>
      </w:r>
    </w:p>
    <w:p w14:paraId="2D099A48" w14:textId="77777777" w:rsidR="001F026F" w:rsidRPr="001B4C62" w:rsidRDefault="001F026F" w:rsidP="001F026F">
      <w:pPr>
        <w:spacing w:line="360" w:lineRule="auto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>zur Verfügung.</w:t>
      </w:r>
    </w:p>
    <w:p w14:paraId="647084C3" w14:textId="77777777" w:rsidR="001F026F" w:rsidRPr="001B4C62" w:rsidRDefault="001F026F" w:rsidP="001F026F">
      <w:pPr>
        <w:spacing w:line="276" w:lineRule="auto"/>
        <w:rPr>
          <w:rFonts w:ascii="Calibri" w:hAnsi="Calibri" w:cs="Calibri"/>
          <w:b w:val="0"/>
          <w:bCs w:val="0"/>
        </w:rPr>
      </w:pPr>
    </w:p>
    <w:p w14:paraId="4BA2070E" w14:textId="77777777" w:rsidR="001F026F" w:rsidRPr="001B4C62" w:rsidRDefault="001F026F" w:rsidP="001F026F">
      <w:pPr>
        <w:spacing w:line="276" w:lineRule="auto"/>
        <w:rPr>
          <w:rFonts w:ascii="Calibri" w:hAnsi="Calibri" w:cs="Calibri"/>
          <w:b w:val="0"/>
          <w:bCs w:val="0"/>
        </w:rPr>
      </w:pPr>
    </w:p>
    <w:p w14:paraId="21F5723D" w14:textId="77777777" w:rsidR="001F026F" w:rsidRPr="00763127" w:rsidRDefault="001F026F" w:rsidP="00763127">
      <w:pPr>
        <w:spacing w:line="360" w:lineRule="auto"/>
        <w:rPr>
          <w:rFonts w:cs="Arial"/>
        </w:rPr>
      </w:pPr>
      <w:r w:rsidRPr="00763127">
        <w:rPr>
          <w:rFonts w:cs="Arial"/>
        </w:rPr>
        <w:t>Herausgeber</w:t>
      </w:r>
    </w:p>
    <w:p w14:paraId="0441C821" w14:textId="77777777" w:rsidR="009E2526" w:rsidRDefault="001F026F" w:rsidP="009E2526">
      <w:pPr>
        <w:spacing w:line="276" w:lineRule="auto"/>
        <w:rPr>
          <w:rFonts w:cs="Arial"/>
          <w:b w:val="0"/>
          <w:bCs w:val="0"/>
          <w:sz w:val="22"/>
          <w:szCs w:val="22"/>
        </w:rPr>
      </w:pPr>
      <w:r w:rsidRPr="00763127">
        <w:rPr>
          <w:rFonts w:cs="Arial"/>
          <w:b w:val="0"/>
          <w:bCs w:val="0"/>
          <w:sz w:val="22"/>
          <w:szCs w:val="22"/>
        </w:rPr>
        <w:t xml:space="preserve">Novoferm </w:t>
      </w:r>
      <w:r w:rsidRPr="001B4C62">
        <w:rPr>
          <w:rFonts w:cs="Arial"/>
          <w:b w:val="0"/>
          <w:bCs w:val="0"/>
          <w:sz w:val="22"/>
          <w:szCs w:val="22"/>
        </w:rPr>
        <w:t>Vertriebs GmbH</w:t>
      </w:r>
    </w:p>
    <w:p w14:paraId="1F76DE04" w14:textId="2FDB1F05" w:rsidR="001F026F" w:rsidRPr="001B4C62" w:rsidRDefault="001F026F" w:rsidP="009E2526">
      <w:pPr>
        <w:spacing w:line="276" w:lineRule="auto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>Pressekontakt: Heike Verbeek</w:t>
      </w:r>
    </w:p>
    <w:p w14:paraId="2E2FF999" w14:textId="77777777" w:rsidR="001F026F" w:rsidRPr="001B4C62" w:rsidRDefault="001F026F" w:rsidP="009E2526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>Schüttensteiner Straße 26</w:t>
      </w:r>
    </w:p>
    <w:p w14:paraId="01873AA0" w14:textId="77777777" w:rsidR="001F026F" w:rsidRPr="001B4C62" w:rsidRDefault="001F026F" w:rsidP="009E2526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>46419 Isselburg (Werth)</w:t>
      </w:r>
    </w:p>
    <w:p w14:paraId="3BE0D003" w14:textId="77777777" w:rsidR="001F026F" w:rsidRPr="001B4C62" w:rsidRDefault="001F026F" w:rsidP="009E2526">
      <w:pPr>
        <w:tabs>
          <w:tab w:val="left" w:pos="1041"/>
        </w:tabs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>Tel.: +49 28 50 9 10-4 35</w:t>
      </w:r>
    </w:p>
    <w:p w14:paraId="3A98CC4C" w14:textId="77777777" w:rsidR="001F026F" w:rsidRPr="001B4C62" w:rsidRDefault="001F026F" w:rsidP="009E2526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 xml:space="preserve">E-Mail: </w:t>
      </w:r>
      <w:hyperlink r:id="rId9" w:history="1">
        <w:r w:rsidRPr="001B4C62">
          <w:rPr>
            <w:rFonts w:cs="Arial"/>
            <w:b w:val="0"/>
            <w:bCs w:val="0"/>
            <w:sz w:val="22"/>
            <w:szCs w:val="22"/>
          </w:rPr>
          <w:t>heike.verbeek@novoferm.de</w:t>
        </w:r>
      </w:hyperlink>
    </w:p>
    <w:p w14:paraId="12E2504F" w14:textId="77777777" w:rsidR="001F026F" w:rsidRPr="00A33191" w:rsidRDefault="00000000" w:rsidP="009E2526">
      <w:pPr>
        <w:spacing w:line="276" w:lineRule="auto"/>
        <w:ind w:right="793"/>
        <w:jc w:val="both"/>
        <w:rPr>
          <w:rFonts w:cs="Arial"/>
          <w:b w:val="0"/>
          <w:bCs w:val="0"/>
          <w:color w:val="000000" w:themeColor="text1"/>
          <w:sz w:val="22"/>
          <w:szCs w:val="22"/>
        </w:rPr>
      </w:pPr>
      <w:hyperlink r:id="rId10" w:history="1">
        <w:r w:rsidR="001F026F" w:rsidRPr="00A33191">
          <w:rPr>
            <w:rStyle w:val="Hyperlink"/>
            <w:rFonts w:cs="Arial"/>
            <w:b w:val="0"/>
            <w:bCs w:val="0"/>
            <w:color w:val="000000" w:themeColor="text1"/>
            <w:sz w:val="22"/>
            <w:szCs w:val="22"/>
            <w:u w:val="none"/>
          </w:rPr>
          <w:t>www.novoferm.de</w:t>
        </w:r>
      </w:hyperlink>
    </w:p>
    <w:p w14:paraId="0F2FB23B" w14:textId="77777777" w:rsidR="001F026F" w:rsidRPr="001B4C62" w:rsidRDefault="001F026F" w:rsidP="001F026F">
      <w:pPr>
        <w:spacing w:line="360" w:lineRule="auto"/>
        <w:rPr>
          <w:rFonts w:cs="Arial"/>
          <w:b w:val="0"/>
          <w:bCs w:val="0"/>
          <w:color w:val="000000" w:themeColor="text1"/>
        </w:rPr>
      </w:pPr>
    </w:p>
    <w:p w14:paraId="33D53882" w14:textId="77777777" w:rsidR="001F026F" w:rsidRPr="001B4C62" w:rsidRDefault="001F026F" w:rsidP="001F026F">
      <w:pPr>
        <w:spacing w:line="360" w:lineRule="auto"/>
        <w:rPr>
          <w:rFonts w:cs="Arial"/>
          <w:color w:val="000000" w:themeColor="text1"/>
        </w:rPr>
      </w:pPr>
      <w:r w:rsidRPr="001B4C62">
        <w:rPr>
          <w:rFonts w:cs="Arial"/>
        </w:rPr>
        <w:t>Redaktionskontakt</w:t>
      </w:r>
    </w:p>
    <w:p w14:paraId="15E59A1D" w14:textId="77777777" w:rsidR="001F026F" w:rsidRPr="001B4C62" w:rsidRDefault="001F026F" w:rsidP="001F026F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>Brandrevier GmbH</w:t>
      </w:r>
    </w:p>
    <w:p w14:paraId="2455F792" w14:textId="77777777" w:rsidR="001F026F" w:rsidRPr="001B4C62" w:rsidRDefault="001F026F" w:rsidP="001F026F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>Isabelle Sprang</w:t>
      </w:r>
    </w:p>
    <w:p w14:paraId="110755E3" w14:textId="77777777" w:rsidR="001F026F" w:rsidRPr="001B4C62" w:rsidRDefault="001F026F" w:rsidP="001F026F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>Kettwiger Straße 2-10</w:t>
      </w:r>
    </w:p>
    <w:p w14:paraId="6176A1A1" w14:textId="77777777" w:rsidR="001F026F" w:rsidRPr="001B4C62" w:rsidRDefault="001F026F" w:rsidP="001F026F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>45127 Essen</w:t>
      </w:r>
    </w:p>
    <w:p w14:paraId="1F239839" w14:textId="77777777" w:rsidR="001F026F" w:rsidRPr="001B4C62" w:rsidRDefault="001F026F" w:rsidP="001F026F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>Tel.: +49 201 87 42 93-18</w:t>
      </w:r>
    </w:p>
    <w:p w14:paraId="33938A6A" w14:textId="77777777" w:rsidR="001F026F" w:rsidRPr="001B4C62" w:rsidRDefault="001F026F" w:rsidP="001F026F">
      <w:pPr>
        <w:spacing w:line="276" w:lineRule="auto"/>
        <w:ind w:right="793"/>
        <w:jc w:val="both"/>
        <w:rPr>
          <w:rFonts w:cs="Arial"/>
          <w:b w:val="0"/>
          <w:bCs w:val="0"/>
          <w:sz w:val="22"/>
          <w:szCs w:val="22"/>
        </w:rPr>
      </w:pPr>
      <w:r w:rsidRPr="001B4C62">
        <w:rPr>
          <w:rFonts w:cs="Arial"/>
          <w:b w:val="0"/>
          <w:bCs w:val="0"/>
          <w:sz w:val="22"/>
          <w:szCs w:val="22"/>
        </w:rPr>
        <w:t xml:space="preserve">E-Mail: </w:t>
      </w:r>
      <w:hyperlink r:id="rId11" w:history="1">
        <w:r w:rsidRPr="001B4C62">
          <w:rPr>
            <w:rFonts w:cs="Arial"/>
            <w:b w:val="0"/>
            <w:bCs w:val="0"/>
            <w:sz w:val="22"/>
            <w:szCs w:val="22"/>
          </w:rPr>
          <w:t>sprang@brandrevier.com</w:t>
        </w:r>
      </w:hyperlink>
    </w:p>
    <w:p w14:paraId="3223834F" w14:textId="77777777" w:rsidR="001F026F" w:rsidRDefault="001F026F" w:rsidP="000644CC">
      <w:pPr>
        <w:spacing w:line="360" w:lineRule="auto"/>
        <w:rPr>
          <w:b w:val="0"/>
          <w:bCs w:val="0"/>
          <w:sz w:val="22"/>
          <w:szCs w:val="22"/>
        </w:rPr>
      </w:pPr>
    </w:p>
    <w:p w14:paraId="5E7CAF34" w14:textId="77777777" w:rsidR="001B4C62" w:rsidRPr="001B4C62" w:rsidRDefault="001B4C62" w:rsidP="000644CC">
      <w:pPr>
        <w:spacing w:line="360" w:lineRule="auto"/>
        <w:rPr>
          <w:b w:val="0"/>
          <w:bCs w:val="0"/>
          <w:sz w:val="22"/>
          <w:szCs w:val="22"/>
        </w:rPr>
      </w:pPr>
    </w:p>
    <w:p w14:paraId="15A353BE" w14:textId="77777777" w:rsidR="000644CC" w:rsidRPr="00A6051D" w:rsidRDefault="000644CC" w:rsidP="00A6051D">
      <w:pPr>
        <w:spacing w:line="360" w:lineRule="auto"/>
        <w:rPr>
          <w:b w:val="0"/>
          <w:bCs w:val="0"/>
        </w:rPr>
      </w:pPr>
    </w:p>
    <w:sectPr w:rsidR="000644CC" w:rsidRPr="00A605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33"/>
    <w:rsid w:val="00021D86"/>
    <w:rsid w:val="00046E8B"/>
    <w:rsid w:val="000644CC"/>
    <w:rsid w:val="00084E47"/>
    <w:rsid w:val="00097ED0"/>
    <w:rsid w:val="000F3733"/>
    <w:rsid w:val="001117FB"/>
    <w:rsid w:val="001854E0"/>
    <w:rsid w:val="001B4C62"/>
    <w:rsid w:val="001F026F"/>
    <w:rsid w:val="001F2078"/>
    <w:rsid w:val="00282F79"/>
    <w:rsid w:val="002B5D65"/>
    <w:rsid w:val="002C5191"/>
    <w:rsid w:val="003662D6"/>
    <w:rsid w:val="00380B17"/>
    <w:rsid w:val="003F08AC"/>
    <w:rsid w:val="0049275A"/>
    <w:rsid w:val="004F5EBA"/>
    <w:rsid w:val="004F74B9"/>
    <w:rsid w:val="005047C2"/>
    <w:rsid w:val="005152FE"/>
    <w:rsid w:val="0064057B"/>
    <w:rsid w:val="006408C9"/>
    <w:rsid w:val="007431A2"/>
    <w:rsid w:val="00763127"/>
    <w:rsid w:val="007826D3"/>
    <w:rsid w:val="00783DFF"/>
    <w:rsid w:val="00794064"/>
    <w:rsid w:val="007D48AD"/>
    <w:rsid w:val="008035BE"/>
    <w:rsid w:val="00850A74"/>
    <w:rsid w:val="0088014D"/>
    <w:rsid w:val="008C007B"/>
    <w:rsid w:val="008D5F89"/>
    <w:rsid w:val="008D796D"/>
    <w:rsid w:val="008F63E8"/>
    <w:rsid w:val="00917D11"/>
    <w:rsid w:val="009D5CCF"/>
    <w:rsid w:val="009E2526"/>
    <w:rsid w:val="009E430A"/>
    <w:rsid w:val="00A30C6B"/>
    <w:rsid w:val="00A33191"/>
    <w:rsid w:val="00A3506A"/>
    <w:rsid w:val="00A6051D"/>
    <w:rsid w:val="00AF195B"/>
    <w:rsid w:val="00AF627E"/>
    <w:rsid w:val="00B707D3"/>
    <w:rsid w:val="00B96C6E"/>
    <w:rsid w:val="00BF055F"/>
    <w:rsid w:val="00CC6D3B"/>
    <w:rsid w:val="00D908CC"/>
    <w:rsid w:val="00DE42D1"/>
    <w:rsid w:val="00E733EC"/>
    <w:rsid w:val="00E742D6"/>
    <w:rsid w:val="00EB55A7"/>
    <w:rsid w:val="00F05E36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BE89"/>
  <w15:chartTrackingRefBased/>
  <w15:docId w15:val="{83136164-94E0-D34E-8B24-FC7C7084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75A"/>
    <w:pPr>
      <w:autoSpaceDE w:val="0"/>
      <w:autoSpaceDN w:val="0"/>
      <w:adjustRightInd w:val="0"/>
    </w:pPr>
    <w:rPr>
      <w:rFonts w:ascii="Arial" w:hAnsi="Arial" w:cs="Tahoma"/>
      <w:b/>
      <w:bCs/>
      <w:color w:val="000000"/>
      <w:kern w:val="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3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3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37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37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37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37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37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37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37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qFormat/>
    <w:rsid w:val="001117FB"/>
    <w:pPr>
      <w:spacing w:line="360" w:lineRule="auto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3733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3733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3733"/>
    <w:rPr>
      <w:rFonts w:eastAsiaTheme="majorEastAsia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3733"/>
    <w:rPr>
      <w:rFonts w:eastAsiaTheme="majorEastAsia" w:cstheme="majorBidi"/>
      <w:b/>
      <w:bCs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3733"/>
    <w:rPr>
      <w:rFonts w:eastAsiaTheme="majorEastAsia" w:cstheme="majorBidi"/>
      <w:b/>
      <w:bCs/>
      <w:color w:val="0F4761" w:themeColor="accent1" w:themeShade="BF"/>
      <w:kern w:val="0"/>
      <w:szCs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3733"/>
    <w:rPr>
      <w:rFonts w:eastAsiaTheme="majorEastAsia" w:cstheme="majorBidi"/>
      <w:b/>
      <w:bCs/>
      <w:i/>
      <w:iCs/>
      <w:color w:val="595959" w:themeColor="text1" w:themeTint="A6"/>
      <w:kern w:val="0"/>
      <w:szCs w:val="2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3733"/>
    <w:rPr>
      <w:rFonts w:eastAsiaTheme="majorEastAsia" w:cstheme="majorBidi"/>
      <w:b/>
      <w:bCs/>
      <w:color w:val="595959" w:themeColor="text1" w:themeTint="A6"/>
      <w:kern w:val="0"/>
      <w:szCs w:val="2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3733"/>
    <w:rPr>
      <w:rFonts w:eastAsiaTheme="majorEastAsia" w:cstheme="majorBidi"/>
      <w:b/>
      <w:bCs/>
      <w:i/>
      <w:iCs/>
      <w:color w:val="272727" w:themeColor="text1" w:themeTint="D8"/>
      <w:kern w:val="0"/>
      <w:szCs w:val="20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3733"/>
    <w:rPr>
      <w:rFonts w:eastAsiaTheme="majorEastAsia" w:cstheme="majorBidi"/>
      <w:b/>
      <w:bCs/>
      <w:color w:val="272727" w:themeColor="text1" w:themeTint="D8"/>
      <w:kern w:val="0"/>
      <w:szCs w:val="20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0F3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3733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37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3733"/>
    <w:rPr>
      <w:rFonts w:eastAsiaTheme="majorEastAsia" w:cstheme="majorBidi"/>
      <w:b/>
      <w:bCs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0F37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3733"/>
    <w:rPr>
      <w:rFonts w:ascii="Arial" w:hAnsi="Arial" w:cs="Tahoma"/>
      <w:b/>
      <w:bCs/>
      <w:i/>
      <w:iCs/>
      <w:color w:val="404040" w:themeColor="text1" w:themeTint="BF"/>
      <w:kern w:val="0"/>
      <w:szCs w:val="20"/>
      <w14:ligatures w14:val="none"/>
    </w:rPr>
  </w:style>
  <w:style w:type="paragraph" w:styleId="Listenabsatz">
    <w:name w:val="List Paragraph"/>
    <w:basedOn w:val="Standard"/>
    <w:uiPriority w:val="34"/>
    <w:qFormat/>
    <w:rsid w:val="000F373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37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3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3733"/>
    <w:rPr>
      <w:rFonts w:ascii="Arial" w:hAnsi="Arial" w:cs="Tahoma"/>
      <w:b/>
      <w:bCs/>
      <w:i/>
      <w:iCs/>
      <w:color w:val="0F4761" w:themeColor="accent1" w:themeShade="BF"/>
      <w:kern w:val="0"/>
      <w:szCs w:val="20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0F373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B4C62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color w:val="auto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B4C62"/>
    <w:rPr>
      <w:rFonts w:eastAsiaTheme="minorHAnsi"/>
      <w:kern w:val="0"/>
      <w14:ligatures w14:val="none"/>
    </w:rPr>
  </w:style>
  <w:style w:type="character" w:styleId="Seitenzahl">
    <w:name w:val="page number"/>
    <w:basedOn w:val="Absatz-Standardschriftart"/>
    <w:uiPriority w:val="99"/>
    <w:rsid w:val="001B4C62"/>
    <w:rPr>
      <w:rFonts w:cs="Times New Roman"/>
    </w:rPr>
  </w:style>
  <w:style w:type="character" w:customStyle="1" w:styleId="apple-converted-space">
    <w:name w:val="apple-converted-space"/>
    <w:basedOn w:val="Absatz-Standardschriftart"/>
    <w:rsid w:val="001B4C62"/>
  </w:style>
  <w:style w:type="character" w:styleId="Hyperlink">
    <w:name w:val="Hyperlink"/>
    <w:basedOn w:val="Absatz-Standardschriftart"/>
    <w:uiPriority w:val="99"/>
    <w:unhideWhenUsed/>
    <w:rsid w:val="001B4C62"/>
    <w:rPr>
      <w:color w:val="467886" w:themeColor="hyperlink"/>
      <w:u w:val="single"/>
    </w:rPr>
  </w:style>
  <w:style w:type="paragraph" w:styleId="berarbeitung">
    <w:name w:val="Revision"/>
    <w:hidden/>
    <w:uiPriority w:val="99"/>
    <w:semiHidden/>
    <w:rsid w:val="0088014D"/>
    <w:rPr>
      <w:rFonts w:ascii="Arial" w:hAnsi="Arial" w:cs="Tahoma"/>
      <w:b/>
      <w:bCs/>
      <w:color w:val="000000"/>
      <w:kern w:val="0"/>
      <w:szCs w:val="20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E733E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ferm.de/pres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prang@brandrevier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novoferm.d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heike.verbeek@novofer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3856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Isabelle Sprang</cp:lastModifiedBy>
  <cp:revision>4</cp:revision>
  <cp:lastPrinted>2024-09-09T13:19:00Z</cp:lastPrinted>
  <dcterms:created xsi:type="dcterms:W3CDTF">2024-09-09T13:19:00Z</dcterms:created>
  <dcterms:modified xsi:type="dcterms:W3CDTF">2024-09-09T13:22:00Z</dcterms:modified>
  <cp:category/>
</cp:coreProperties>
</file>